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0C" w:rsidRPr="00BC300C" w:rsidRDefault="00BC300C" w:rsidP="00BC300C">
      <w:r w:rsidRPr="00BC300C">
        <w:t>Проект музыкального руководителя «А песни тоже воевали»</w:t>
      </w:r>
    </w:p>
    <w:p w:rsidR="00BC300C" w:rsidRPr="00BC300C" w:rsidRDefault="005339AE" w:rsidP="00BC300C">
      <w:r>
        <w:t xml:space="preserve"> для детей подготовительной </w:t>
      </w:r>
      <w:r w:rsidR="00BC300C" w:rsidRPr="00BC300C">
        <w:t>группы детского сада</w:t>
      </w:r>
    </w:p>
    <w:p w:rsidR="00BC300C" w:rsidRPr="00BC300C" w:rsidRDefault="00BC300C" w:rsidP="00BC300C">
      <w:r w:rsidRPr="00BC300C">
        <w:rPr>
          <w:u w:val="single"/>
        </w:rPr>
        <w:t>Автор</w:t>
      </w:r>
      <w:r w:rsidR="00475EE7">
        <w:t>: Дрожжина Светлана Болеславовна</w:t>
      </w:r>
      <w:r w:rsidRPr="00BC300C">
        <w:t>, </w:t>
      </w:r>
      <w:r w:rsidRPr="00BC300C">
        <w:rPr>
          <w:b/>
          <w:bCs/>
        </w:rPr>
        <w:t>музыкальный руководитель</w:t>
      </w:r>
      <w:r w:rsidR="00475EE7">
        <w:t> М</w:t>
      </w:r>
      <w:r w:rsidRPr="00BC300C">
        <w:t>ДО</w:t>
      </w:r>
      <w:r w:rsidR="00475EE7">
        <w:t>БУ Детский сад № 10</w:t>
      </w:r>
      <w:r w:rsidRPr="00BC300C">
        <w:t> </w:t>
      </w:r>
      <w:r w:rsidR="00475EE7">
        <w:rPr>
          <w:i/>
          <w:iCs/>
        </w:rPr>
        <w:t>«Вишен</w:t>
      </w:r>
      <w:r w:rsidRPr="00BC300C">
        <w:rPr>
          <w:i/>
          <w:iCs/>
        </w:rPr>
        <w:t>ка»</w:t>
      </w:r>
      <w:r w:rsidR="00475EE7">
        <w:t> </w:t>
      </w:r>
      <w:proofErr w:type="spellStart"/>
      <w:r w:rsidR="00475EE7">
        <w:t>г</w:t>
      </w:r>
      <w:proofErr w:type="gramStart"/>
      <w:r w:rsidR="00475EE7">
        <w:t>.А</w:t>
      </w:r>
      <w:proofErr w:type="gramEnd"/>
      <w:r w:rsidR="00475EE7">
        <w:t>рсеньева</w:t>
      </w:r>
      <w:proofErr w:type="spellEnd"/>
      <w:r w:rsidRPr="00BC300C">
        <w:t>.</w:t>
      </w:r>
    </w:p>
    <w:p w:rsidR="00BC300C" w:rsidRPr="00BC300C" w:rsidRDefault="00BC300C" w:rsidP="00BC300C">
      <w:r w:rsidRPr="00BC300C">
        <w:t>Продолжительность </w:t>
      </w:r>
      <w:r w:rsidRPr="00BC300C">
        <w:rPr>
          <w:b/>
          <w:bCs/>
        </w:rPr>
        <w:t>проекта</w:t>
      </w:r>
      <w:r w:rsidRPr="00BC300C">
        <w:t xml:space="preserve">: </w:t>
      </w:r>
      <w:r w:rsidR="005339AE">
        <w:t xml:space="preserve"> </w:t>
      </w:r>
      <w:proofErr w:type="gramStart"/>
      <w:r w:rsidRPr="00BC300C">
        <w:t>краткосрочный</w:t>
      </w:r>
      <w:proofErr w:type="gramEnd"/>
      <w:r w:rsidRPr="00BC300C">
        <w:t> </w:t>
      </w:r>
      <w:r w:rsidRPr="00BC300C">
        <w:rPr>
          <w:i/>
          <w:iCs/>
        </w:rPr>
        <w:t>(23 апреля - 8 мая)</w:t>
      </w:r>
    </w:p>
    <w:p w:rsidR="00BC300C" w:rsidRPr="00BC300C" w:rsidRDefault="00BC300C" w:rsidP="00BC300C">
      <w:r w:rsidRPr="00BC300C">
        <w:t>Тип </w:t>
      </w:r>
      <w:r w:rsidRPr="00BC300C">
        <w:rPr>
          <w:b/>
          <w:bCs/>
        </w:rPr>
        <w:t>проекта</w:t>
      </w:r>
      <w:r w:rsidRPr="00BC300C">
        <w:t>: познавательно-информационный, творческий.</w:t>
      </w:r>
    </w:p>
    <w:p w:rsidR="00BC300C" w:rsidRPr="00BC300C" w:rsidRDefault="00BC300C" w:rsidP="00BC300C">
      <w:r w:rsidRPr="00BC300C">
        <w:t>Участники </w:t>
      </w:r>
      <w:r w:rsidRPr="00BC300C">
        <w:rPr>
          <w:b/>
          <w:bCs/>
        </w:rPr>
        <w:t>проекта</w:t>
      </w:r>
      <w:r w:rsidRPr="00BC300C">
        <w:t>:</w:t>
      </w:r>
    </w:p>
    <w:p w:rsidR="00BC300C" w:rsidRPr="00BC300C" w:rsidRDefault="00BC300C" w:rsidP="00BC300C">
      <w:r w:rsidRPr="00BC300C">
        <w:t>- воспитанники старшей группы,</w:t>
      </w:r>
    </w:p>
    <w:p w:rsidR="00BC300C" w:rsidRPr="00BC300C" w:rsidRDefault="00BC300C" w:rsidP="00BC300C">
      <w:r w:rsidRPr="00BC300C">
        <w:t xml:space="preserve">- воспитатели </w:t>
      </w:r>
      <w:r w:rsidR="00475EE7">
        <w:t xml:space="preserve">А.М. </w:t>
      </w:r>
      <w:proofErr w:type="gramStart"/>
      <w:r w:rsidR="00475EE7">
        <w:t>Вязовая</w:t>
      </w:r>
      <w:proofErr w:type="gramEnd"/>
      <w:r w:rsidR="00475EE7">
        <w:t xml:space="preserve">, Е.Н. </w:t>
      </w:r>
      <w:proofErr w:type="spellStart"/>
      <w:r w:rsidR="00475EE7">
        <w:t>Семчук</w:t>
      </w:r>
      <w:proofErr w:type="spellEnd"/>
      <w:r w:rsidR="00475EE7">
        <w:t xml:space="preserve">  Г.В. Макаренко</w:t>
      </w:r>
    </w:p>
    <w:p w:rsidR="00BC300C" w:rsidRPr="00BC300C" w:rsidRDefault="00BC300C" w:rsidP="00BC300C">
      <w:r w:rsidRPr="00BC300C">
        <w:t>- </w:t>
      </w:r>
      <w:r w:rsidR="00475EE7">
        <w:rPr>
          <w:b/>
          <w:bCs/>
        </w:rPr>
        <w:t>музыкальный руководитель С.Б. Дрожжина</w:t>
      </w:r>
    </w:p>
    <w:p w:rsidR="00BC300C" w:rsidRPr="00BC300C" w:rsidRDefault="00BC300C" w:rsidP="00BC300C">
      <w:r w:rsidRPr="00BC300C">
        <w:t>Актуальность.</w:t>
      </w:r>
    </w:p>
    <w:p w:rsidR="00BC300C" w:rsidRPr="00BC300C" w:rsidRDefault="00BC300C" w:rsidP="00BC300C">
      <w:r w:rsidRPr="00BC300C">
        <w:t>Стержнем всего российского воспитания является патриотизм. Понятие</w:t>
      </w:r>
      <w:r w:rsidR="00475EE7">
        <w:t xml:space="preserve"> </w:t>
      </w:r>
      <w:r w:rsidRPr="00BC300C">
        <w:rPr>
          <w:i/>
          <w:iCs/>
        </w:rPr>
        <w:t>«патриотизм»</w:t>
      </w:r>
      <w:r w:rsidRPr="00BC300C">
        <w:t xml:space="preserve"> включает в себя любовь к Родине, к земле, где родился и вырос, гордость за исторические свершения народа. События настоящего времени, проявления национализма, элементов фашизма подтверждают необходимость воспитания патриотизма и толерантности с самого раннего возраста. </w:t>
      </w:r>
      <w:proofErr w:type="gramStart"/>
      <w:r w:rsidRPr="00BC300C">
        <w:t>Поэтому необходимо ещё до школы сформировать у детей первоначальные</w:t>
      </w:r>
      <w:proofErr w:type="gramEnd"/>
      <w:r w:rsidRPr="00BC300C">
        <w:t xml:space="preserve"> достоверные представления об истории нашей Родины, интерес к её изучению в будущем. Детство – самая благодатная пора для привития священного чувства любви к Родине, поэтому воспитание патриотических чувств необходимо начинать с дошкольного возраста, т. к. именно на данном этапе формируется личность ребенка.</w:t>
      </w:r>
    </w:p>
    <w:p w:rsidR="00BC300C" w:rsidRPr="00BC300C" w:rsidRDefault="00BC300C" w:rsidP="00BC300C">
      <w:r w:rsidRPr="00BC300C">
        <w:t>В этих условиях очевидна неотложность решения проблем воспитания патриотизма, как на уровне государства, так и на уровне отдельно взятого образовательного учреждения.</w:t>
      </w:r>
    </w:p>
    <w:p w:rsidR="00BC300C" w:rsidRPr="00BC300C" w:rsidRDefault="00BC300C" w:rsidP="00BC300C">
      <w:r w:rsidRPr="00BC300C">
        <w:rPr>
          <w:u w:val="single"/>
        </w:rPr>
        <w:t>Цель</w:t>
      </w:r>
      <w:r w:rsidRPr="00BC300C">
        <w:t>: формирование у детей представления о Второй мировой войне, воспитание патриотических качеств личности дошкольников - любви к Родине, уважение к подвигу своего народа через восприятие песен Великой Отечественной войны. Подвести детей к пониманию таких нравственных и волевых качеств, как доброта, настойчивость, бесстрашие посредством художественной литературы и </w:t>
      </w:r>
      <w:r w:rsidRPr="00BC300C">
        <w:rPr>
          <w:b/>
          <w:bCs/>
        </w:rPr>
        <w:t>музыкальных произведений</w:t>
      </w:r>
      <w:r w:rsidRPr="00BC300C">
        <w:t>.</w:t>
      </w:r>
    </w:p>
    <w:p w:rsidR="00BC300C" w:rsidRPr="00BC300C" w:rsidRDefault="00BC300C" w:rsidP="00BC300C">
      <w:r w:rsidRPr="00BC300C">
        <w:t>Задачи.</w:t>
      </w:r>
    </w:p>
    <w:p w:rsidR="00BC300C" w:rsidRPr="00BC300C" w:rsidRDefault="00BC300C" w:rsidP="00BC300C">
      <w:r w:rsidRPr="00BC300C">
        <w:t>1. Сформировать элементарные знания о Великой Отечественной Войне.</w:t>
      </w:r>
    </w:p>
    <w:p w:rsidR="00BC300C" w:rsidRPr="00BC300C" w:rsidRDefault="00BC300C" w:rsidP="00BC300C">
      <w:r w:rsidRPr="00BC300C">
        <w:t>Воспитывать гордость и уважение к ветеранам ВОВ.</w:t>
      </w:r>
    </w:p>
    <w:p w:rsidR="00BC300C" w:rsidRPr="00BC300C" w:rsidRDefault="00BC300C" w:rsidP="00BC300C">
      <w:r w:rsidRPr="00BC300C">
        <w:t>2. Обогащать и развивать словарный запас детей, познакомить с произведениями художественной литературы и </w:t>
      </w:r>
      <w:r w:rsidRPr="00BC300C">
        <w:rPr>
          <w:b/>
          <w:bCs/>
        </w:rPr>
        <w:t>музыки о войне</w:t>
      </w:r>
      <w:r w:rsidRPr="00BC300C">
        <w:t>.</w:t>
      </w:r>
    </w:p>
    <w:p w:rsidR="00BC300C" w:rsidRPr="00BC300C" w:rsidRDefault="00BC300C" w:rsidP="00BC300C">
      <w:r w:rsidRPr="00BC300C">
        <w:t>3. Формировать чувство гордости за Родину, за наш народ.</w:t>
      </w:r>
    </w:p>
    <w:p w:rsidR="00BC300C" w:rsidRPr="00BC300C" w:rsidRDefault="00BC300C" w:rsidP="00BC300C">
      <w:r w:rsidRPr="00BC300C">
        <w:t>4. Воспитывать трепетное отношение к празднику Победы, уважение к заслугам и подвигам воинов Великой Отечественной войны.</w:t>
      </w:r>
    </w:p>
    <w:p w:rsidR="00BC300C" w:rsidRPr="00BC300C" w:rsidRDefault="00BC300C" w:rsidP="00BC300C">
      <w:r w:rsidRPr="00BC300C">
        <w:lastRenderedPageBreak/>
        <w:t>5. Формировать представление о роли военных песен, истории их создания;</w:t>
      </w:r>
    </w:p>
    <w:p w:rsidR="00BC300C" w:rsidRPr="00BC300C" w:rsidRDefault="00BC300C" w:rsidP="00BC300C">
      <w:r w:rsidRPr="00BC300C">
        <w:t>6. Развивать познавательную активность, творческие способности,</w:t>
      </w:r>
      <w:r w:rsidR="00475EE7">
        <w:t xml:space="preserve"> </w:t>
      </w:r>
      <w:r w:rsidRPr="00BC300C">
        <w:rPr>
          <w:b/>
          <w:bCs/>
        </w:rPr>
        <w:t>музыкальное мышление</w:t>
      </w:r>
      <w:r w:rsidRPr="00BC300C">
        <w:t>, воображение, двигательную активность в разных видах </w:t>
      </w:r>
      <w:r w:rsidRPr="00BC300C">
        <w:rPr>
          <w:b/>
          <w:bCs/>
        </w:rPr>
        <w:t>музыкальной деятельности</w:t>
      </w:r>
      <w:r w:rsidRPr="00BC300C">
        <w:t>;</w:t>
      </w:r>
    </w:p>
    <w:p w:rsidR="00BC300C" w:rsidRPr="00BC300C" w:rsidRDefault="00BC300C" w:rsidP="00BC300C">
      <w:r w:rsidRPr="00BC300C">
        <w:t>7. Проводить работу с родителями, привлекая их к патриотическому воспитанию детей в семье.</w:t>
      </w:r>
    </w:p>
    <w:p w:rsidR="00BC300C" w:rsidRPr="00BC300C" w:rsidRDefault="00BC300C" w:rsidP="00BC300C">
      <w:r w:rsidRPr="00BC300C">
        <w:t>Предполагаемый результат.</w:t>
      </w:r>
    </w:p>
    <w:p w:rsidR="00BC300C" w:rsidRPr="00BC300C" w:rsidRDefault="00BC300C" w:rsidP="00BC300C">
      <w:r w:rsidRPr="00BC300C">
        <w:t>В ходе реализации </w:t>
      </w:r>
      <w:r w:rsidRPr="00BC300C">
        <w:rPr>
          <w:b/>
          <w:bCs/>
        </w:rPr>
        <w:t>проекта</w:t>
      </w:r>
      <w:r w:rsidRPr="00BC300C">
        <w:t> у детей будут сформированы начальные представления о ВОВ, солдатах, защищавших Родину; о российской армии - надежной защитнице нашей родины; о празднике 9 Мая; о своеобразии</w:t>
      </w:r>
      <w:r w:rsidR="00475EE7">
        <w:t xml:space="preserve"> </w:t>
      </w:r>
      <w:r w:rsidRPr="00BC300C">
        <w:rPr>
          <w:b/>
          <w:bCs/>
        </w:rPr>
        <w:t>музыкального</w:t>
      </w:r>
      <w:r w:rsidRPr="00BC300C">
        <w:t> колорита военно-патриотических произведений.</w:t>
      </w:r>
    </w:p>
    <w:p w:rsidR="00BC300C" w:rsidRPr="00BC300C" w:rsidRDefault="00BC300C" w:rsidP="00BC300C">
      <w:r w:rsidRPr="00BC300C">
        <w:t>Этапы реализации.</w:t>
      </w:r>
    </w:p>
    <w:p w:rsidR="00BC300C" w:rsidRPr="00BC300C" w:rsidRDefault="00BC300C" w:rsidP="00BC300C">
      <w:r w:rsidRPr="00BC300C">
        <w:rPr>
          <w:u w:val="single"/>
        </w:rPr>
        <w:t>Подготовительный этап</w:t>
      </w:r>
      <w:r w:rsidRPr="00BC300C">
        <w:t>:</w:t>
      </w:r>
    </w:p>
    <w:p w:rsidR="00BC300C" w:rsidRPr="00BC300C" w:rsidRDefault="00BC300C" w:rsidP="00BC300C">
      <w:r w:rsidRPr="00BC300C">
        <w:t>1. Опрос детей-дошкольников старшей группе.</w:t>
      </w:r>
    </w:p>
    <w:p w:rsidR="00BC300C" w:rsidRPr="00BC300C" w:rsidRDefault="00BC300C" w:rsidP="00BC300C">
      <w:r w:rsidRPr="00BC300C">
        <w:t>2. Формулировка цели и задач.</w:t>
      </w:r>
    </w:p>
    <w:p w:rsidR="00BC300C" w:rsidRPr="00BC300C" w:rsidRDefault="00BC300C" w:rsidP="00BC300C">
      <w:r w:rsidRPr="00BC300C">
        <w:t>3. Составление плана основного этапа </w:t>
      </w:r>
      <w:r w:rsidRPr="00BC300C">
        <w:rPr>
          <w:b/>
          <w:bCs/>
        </w:rPr>
        <w:t>проекта</w:t>
      </w:r>
      <w:r w:rsidRPr="00BC300C">
        <w:t>.</w:t>
      </w:r>
    </w:p>
    <w:p w:rsidR="00BC300C" w:rsidRPr="00BC300C" w:rsidRDefault="00BC300C" w:rsidP="00BC300C">
      <w:r w:rsidRPr="00BC300C">
        <w:rPr>
          <w:u w:val="single"/>
        </w:rPr>
        <w:t>Основной этап</w:t>
      </w:r>
      <w:r w:rsidRPr="00BC300C">
        <w:t>:</w:t>
      </w:r>
    </w:p>
    <w:p w:rsidR="00BC300C" w:rsidRPr="00BC300C" w:rsidRDefault="00BC300C" w:rsidP="00BC300C">
      <w:r w:rsidRPr="00BC300C">
        <w:t>• Проведение НОД </w:t>
      </w:r>
      <w:r w:rsidRPr="00BC300C">
        <w:rPr>
          <w:b/>
          <w:bCs/>
        </w:rPr>
        <w:t>музыкально-поэтической композиции </w:t>
      </w:r>
      <w:r w:rsidRPr="00BC300C">
        <w:rPr>
          <w:i/>
          <w:iCs/>
        </w:rPr>
        <w:t>«У войны недоброе лицо»</w:t>
      </w:r>
      <w:r w:rsidRPr="00BC300C">
        <w:t>. Просмотр презентации </w:t>
      </w:r>
      <w:r w:rsidRPr="00BC300C">
        <w:rPr>
          <w:i/>
          <w:iCs/>
        </w:rPr>
        <w:t>«Так началась война»</w:t>
      </w:r>
    </w:p>
    <w:p w:rsidR="00BC300C" w:rsidRPr="00BC300C" w:rsidRDefault="00BC300C" w:rsidP="00BC300C">
      <w:r w:rsidRPr="00BC300C">
        <w:t>• Проведение совместной деятельности НОД </w:t>
      </w:r>
      <w:r w:rsidRPr="00BC300C">
        <w:rPr>
          <w:i/>
          <w:iCs/>
        </w:rPr>
        <w:t>«песенное творчество»</w:t>
      </w:r>
    </w:p>
    <w:p w:rsidR="00BC300C" w:rsidRPr="00BC300C" w:rsidRDefault="00BC300C" w:rsidP="00BC300C">
      <w:r w:rsidRPr="00BC300C">
        <w:t>• Прослушивание </w:t>
      </w:r>
      <w:r w:rsidRPr="00BC300C">
        <w:rPr>
          <w:b/>
          <w:bCs/>
        </w:rPr>
        <w:t>музыкальных произведений</w:t>
      </w:r>
      <w:r w:rsidRPr="00BC300C">
        <w:t>: </w:t>
      </w:r>
      <w:r w:rsidRPr="00BC300C">
        <w:rPr>
          <w:i/>
          <w:iCs/>
        </w:rPr>
        <w:t>«Священная война»</w:t>
      </w:r>
      <w:r w:rsidRPr="00BC300C">
        <w:t>,</w:t>
      </w:r>
      <w:r w:rsidR="00475EE7">
        <w:t xml:space="preserve"> </w:t>
      </w:r>
      <w:r w:rsidRPr="00BC300C">
        <w:rPr>
          <w:i/>
          <w:iCs/>
        </w:rPr>
        <w:t>«День победы»</w:t>
      </w:r>
      <w:r w:rsidRPr="00BC300C">
        <w:t>, песен военных лет, песен посвященных Великой Победе.</w:t>
      </w:r>
    </w:p>
    <w:p w:rsidR="00BC300C" w:rsidRPr="00BC300C" w:rsidRDefault="00BC300C" w:rsidP="00BC300C">
      <w:r w:rsidRPr="00BC300C">
        <w:t xml:space="preserve">• Мастер-класс для педагогов по </w:t>
      </w:r>
      <w:proofErr w:type="gramStart"/>
      <w:r w:rsidRPr="00BC300C">
        <w:t>изготовлении</w:t>
      </w:r>
      <w:proofErr w:type="gramEnd"/>
      <w:r w:rsidRPr="00BC300C">
        <w:t xml:space="preserve"> гвоздик.</w:t>
      </w:r>
    </w:p>
    <w:p w:rsidR="00BC300C" w:rsidRPr="00BC300C" w:rsidRDefault="00BC300C" w:rsidP="00BC300C">
      <w:r w:rsidRPr="00BC300C">
        <w:t>• Экскурсия к памятнику победителям в ВОВ</w:t>
      </w:r>
    </w:p>
    <w:p w:rsidR="00BC300C" w:rsidRPr="00BC300C" w:rsidRDefault="00BC300C" w:rsidP="00BC300C">
      <w:r w:rsidRPr="00BC300C">
        <w:rPr>
          <w:u w:val="single"/>
        </w:rPr>
        <w:t>Заключительный этап</w:t>
      </w:r>
      <w:r w:rsidRPr="00BC300C">
        <w:t>:</w:t>
      </w:r>
    </w:p>
    <w:p w:rsidR="00BC300C" w:rsidRPr="00BC300C" w:rsidRDefault="00BC300C" w:rsidP="00BC300C">
      <w:r w:rsidRPr="00BC300C">
        <w:t>1. Проведение праздничного концерта, посвященного </w:t>
      </w:r>
      <w:r w:rsidRPr="00BC300C">
        <w:rPr>
          <w:i/>
          <w:iCs/>
        </w:rPr>
        <w:t>«Дню Победы»</w:t>
      </w:r>
      <w:r w:rsidRPr="00BC300C">
        <w:t>.</w:t>
      </w:r>
    </w:p>
    <w:p w:rsidR="00BC300C" w:rsidRPr="00BC300C" w:rsidRDefault="00BC300C" w:rsidP="00BC300C">
      <w:r w:rsidRPr="00BC300C">
        <w:t>2. Выставка рисунков, посвященная праздничной тематике.</w:t>
      </w:r>
    </w:p>
    <w:p w:rsidR="00BC300C" w:rsidRPr="00BC300C" w:rsidRDefault="00BC300C" w:rsidP="00BC300C">
      <w:r w:rsidRPr="00BC300C">
        <w:t>Описание работы.</w:t>
      </w:r>
    </w:p>
    <w:p w:rsidR="00BC300C" w:rsidRPr="00BC300C" w:rsidRDefault="00BC300C" w:rsidP="00BC300C">
      <w:r w:rsidRPr="00BC300C">
        <w:t>"Кто сказал, что надо бросить</w:t>
      </w:r>
    </w:p>
    <w:p w:rsidR="00BC300C" w:rsidRPr="00BC300C" w:rsidRDefault="00BC300C" w:rsidP="00BC300C">
      <w:r w:rsidRPr="00BC300C">
        <w:rPr>
          <w:b/>
          <w:bCs/>
        </w:rPr>
        <w:t>песню на войне</w:t>
      </w:r>
      <w:r w:rsidRPr="00BC300C">
        <w:t>?</w:t>
      </w:r>
    </w:p>
    <w:p w:rsidR="00BC300C" w:rsidRPr="00BC300C" w:rsidRDefault="00BC300C" w:rsidP="00BC300C">
      <w:r w:rsidRPr="00BC300C">
        <w:t>После боя сердце просит</w:t>
      </w:r>
    </w:p>
    <w:p w:rsidR="00BC300C" w:rsidRPr="00BC300C" w:rsidRDefault="00BC300C" w:rsidP="00BC300C">
      <w:r w:rsidRPr="00BC300C">
        <w:rPr>
          <w:b/>
          <w:bCs/>
        </w:rPr>
        <w:t>Музыки вдвойне</w:t>
      </w:r>
      <w:r w:rsidRPr="00BC300C">
        <w:t>"</w:t>
      </w:r>
    </w:p>
    <w:p w:rsidR="00BC300C" w:rsidRPr="00BC300C" w:rsidRDefault="00BC300C" w:rsidP="00BC300C">
      <w:r w:rsidRPr="00BC300C">
        <w:t>(Из поэмы </w:t>
      </w:r>
      <w:r w:rsidRPr="00BC300C">
        <w:rPr>
          <w:i/>
          <w:iCs/>
        </w:rPr>
        <w:t xml:space="preserve">«Василий </w:t>
      </w:r>
      <w:proofErr w:type="spellStart"/>
      <w:r w:rsidRPr="00BC300C">
        <w:rPr>
          <w:i/>
          <w:iCs/>
        </w:rPr>
        <w:t>Тёркин</w:t>
      </w:r>
      <w:proofErr w:type="spellEnd"/>
      <w:r w:rsidRPr="00BC300C">
        <w:rPr>
          <w:i/>
          <w:iCs/>
        </w:rPr>
        <w:t>»</w:t>
      </w:r>
      <w:r w:rsidRPr="00BC300C">
        <w:t> Александра Твардовского)</w:t>
      </w:r>
    </w:p>
    <w:p w:rsidR="00BC300C" w:rsidRPr="00BC300C" w:rsidRDefault="00BC300C" w:rsidP="00BC300C">
      <w:r w:rsidRPr="00BC300C">
        <w:lastRenderedPageBreak/>
        <w:t>Этот материал будет полезен </w:t>
      </w:r>
      <w:r w:rsidRPr="00BC300C">
        <w:rPr>
          <w:b/>
          <w:bCs/>
        </w:rPr>
        <w:t>музыкальным руководителям</w:t>
      </w:r>
      <w:r w:rsidRPr="00BC300C">
        <w:t>, воспитателям, а также учителям начальных классов. Работа по реализации</w:t>
      </w:r>
      <w:r w:rsidR="00475EE7">
        <w:t xml:space="preserve"> </w:t>
      </w:r>
      <w:r w:rsidRPr="00BC300C">
        <w:rPr>
          <w:b/>
          <w:bCs/>
        </w:rPr>
        <w:t>проекта</w:t>
      </w:r>
      <w:r w:rsidRPr="00BC300C">
        <w:t> проходила в преддверии празднования Дня Победы в разных видах</w:t>
      </w:r>
      <w:r w:rsidR="00475EE7">
        <w:t xml:space="preserve"> </w:t>
      </w:r>
      <w:r w:rsidRPr="00BC300C">
        <w:rPr>
          <w:b/>
          <w:bCs/>
        </w:rPr>
        <w:t>музыкальной</w:t>
      </w:r>
      <w:r w:rsidRPr="00BC300C">
        <w:t> деятельности дошкольников старшего возраста.</w:t>
      </w:r>
    </w:p>
    <w:p w:rsidR="00BC300C" w:rsidRPr="00BC300C" w:rsidRDefault="00BC300C" w:rsidP="00BC300C">
      <w:r w:rsidRPr="00BC300C">
        <w:t>Задачи </w:t>
      </w:r>
      <w:r w:rsidRPr="00BC300C">
        <w:rPr>
          <w:b/>
          <w:bCs/>
        </w:rPr>
        <w:t>проекта</w:t>
      </w:r>
      <w:r w:rsidRPr="00BC300C">
        <w:t>: заинтересовать детей, вызвать эмоциональный отклик, чтобы достичь цели работы – воспитание духовно богатой и нравственной личности, гражданина и патриота России, знающего её культуру и историю, формирования патриотических качеств личности дошкольников. Использовались различные приёмы и методы,</w:t>
      </w:r>
      <w:r w:rsidR="00475EE7">
        <w:t xml:space="preserve"> </w:t>
      </w:r>
      <w:r w:rsidRPr="00BC300C">
        <w:rPr>
          <w:u w:val="single"/>
        </w:rPr>
        <w:t>основными из которых являлись</w:t>
      </w:r>
      <w:r w:rsidRPr="00BC300C">
        <w:t>: метод </w:t>
      </w:r>
      <w:r w:rsidRPr="00BC300C">
        <w:rPr>
          <w:i/>
          <w:iCs/>
        </w:rPr>
        <w:t>«эмоциональной драматургии»</w:t>
      </w:r>
      <w:r w:rsidRPr="00BC300C">
        <w:t>, метод сравнения и сопоставления, игровой метод.</w:t>
      </w:r>
    </w:p>
    <w:p w:rsidR="00BC300C" w:rsidRPr="00BC300C" w:rsidRDefault="00BC300C" w:rsidP="00BC300C">
      <w:r w:rsidRPr="00BC300C">
        <w:t>Интеграция образовательных областей</w:t>
      </w:r>
    </w:p>
    <w:p w:rsidR="00BC300C" w:rsidRPr="00BC300C" w:rsidRDefault="00BC300C" w:rsidP="00BC300C">
      <w:r w:rsidRPr="00BC300C">
        <w:t>- социально-коммуникативное развитие,</w:t>
      </w:r>
    </w:p>
    <w:p w:rsidR="00BC300C" w:rsidRPr="00BC300C" w:rsidRDefault="00BC300C" w:rsidP="00BC300C">
      <w:r w:rsidRPr="00BC300C">
        <w:t>- познавательное развитие,</w:t>
      </w:r>
    </w:p>
    <w:p w:rsidR="00BC300C" w:rsidRPr="00BC300C" w:rsidRDefault="00BC300C" w:rsidP="00BC300C">
      <w:r w:rsidRPr="00BC300C">
        <w:t>- речевое развитие,</w:t>
      </w:r>
    </w:p>
    <w:p w:rsidR="00BC300C" w:rsidRPr="00BC300C" w:rsidRDefault="00BC300C" w:rsidP="00BC300C">
      <w:r w:rsidRPr="00BC300C">
        <w:t>- художественно-эстетическое развитие</w:t>
      </w:r>
    </w:p>
    <w:p w:rsidR="00BC300C" w:rsidRPr="00BC300C" w:rsidRDefault="00BC300C" w:rsidP="00BC300C">
      <w:r w:rsidRPr="00BC300C">
        <w:t>Организация</w:t>
      </w:r>
    </w:p>
    <w:p w:rsidR="00BC300C" w:rsidRPr="00BC300C" w:rsidRDefault="00BC300C" w:rsidP="00BC300C">
      <w:r w:rsidRPr="00BC300C">
        <w:t>непосредственной образовательной деятельности </w:t>
      </w:r>
      <w:r w:rsidRPr="00BC300C">
        <w:rPr>
          <w:i/>
          <w:iCs/>
        </w:rPr>
        <w:t>«</w:t>
      </w:r>
      <w:r w:rsidRPr="00BC300C">
        <w:rPr>
          <w:b/>
          <w:bCs/>
          <w:i/>
          <w:iCs/>
        </w:rPr>
        <w:t>Музыка</w:t>
      </w:r>
      <w:r w:rsidRPr="00BC300C">
        <w:rPr>
          <w:i/>
          <w:iCs/>
        </w:rPr>
        <w:t>»</w:t>
      </w:r>
    </w:p>
    <w:p w:rsidR="00BC300C" w:rsidRPr="00BC300C" w:rsidRDefault="00BC300C" w:rsidP="00BC300C">
      <w:r w:rsidRPr="00BC300C">
        <w:t>1. </w:t>
      </w:r>
      <w:r w:rsidRPr="00BC300C">
        <w:rPr>
          <w:b/>
          <w:bCs/>
        </w:rPr>
        <w:t>Музыкально-ритмические движения</w:t>
      </w:r>
      <w:r w:rsidRPr="00BC300C">
        <w:t>.</w:t>
      </w:r>
    </w:p>
    <w:p w:rsidR="00BC300C" w:rsidRPr="00BC300C" w:rsidRDefault="00BC300C" w:rsidP="00BC300C">
      <w:r w:rsidRPr="00BC300C">
        <w:t>Разучивание хореографических композиций на мелодии песен военных лет. Разучивание тематических, массовых и индивидуальных танцев на мелодии песен </w:t>
      </w:r>
      <w:r w:rsidRPr="00BC300C">
        <w:rPr>
          <w:i/>
          <w:iCs/>
        </w:rPr>
        <w:t>«Ты не бойся, мама!»</w:t>
      </w:r>
      <w:r w:rsidRPr="00BC300C">
        <w:t> (слова Е. Шкловского, </w:t>
      </w:r>
      <w:r w:rsidRPr="00BC300C">
        <w:rPr>
          <w:b/>
          <w:bCs/>
        </w:rPr>
        <w:t>музыка М</w:t>
      </w:r>
      <w:r w:rsidRPr="00BC300C">
        <w:t>. Протасова,</w:t>
      </w:r>
      <w:r w:rsidR="00475EE7">
        <w:t xml:space="preserve"> </w:t>
      </w:r>
      <w:r w:rsidRPr="00BC300C">
        <w:rPr>
          <w:i/>
          <w:iCs/>
        </w:rPr>
        <w:t>«День Победы»</w:t>
      </w:r>
      <w:r w:rsidRPr="00BC300C">
        <w:t> в исполнении духового оркестра (</w:t>
      </w:r>
      <w:r w:rsidRPr="00BC300C">
        <w:rPr>
          <w:b/>
          <w:bCs/>
        </w:rPr>
        <w:t>музыка Д</w:t>
      </w:r>
      <w:r w:rsidRPr="00BC300C">
        <w:t xml:space="preserve">. </w:t>
      </w:r>
      <w:proofErr w:type="spellStart"/>
      <w:r w:rsidRPr="00BC300C">
        <w:t>Тухманова</w:t>
      </w:r>
      <w:proofErr w:type="spellEnd"/>
      <w:r w:rsidRPr="00BC300C">
        <w:t>, </w:t>
      </w:r>
      <w:r w:rsidRPr="00BC300C">
        <w:rPr>
          <w:i/>
          <w:iCs/>
        </w:rPr>
        <w:t>«Три танкиста»</w:t>
      </w:r>
      <w:r w:rsidRPr="00BC300C">
        <w:t> (</w:t>
      </w:r>
      <w:r w:rsidRPr="00BC300C">
        <w:rPr>
          <w:b/>
          <w:bCs/>
        </w:rPr>
        <w:t>музыка</w:t>
      </w:r>
      <w:r w:rsidRPr="00BC300C">
        <w:t xml:space="preserve"> Даниила и Дмитрия </w:t>
      </w:r>
      <w:proofErr w:type="spellStart"/>
      <w:r w:rsidRPr="00BC300C">
        <w:t>Покрас</w:t>
      </w:r>
      <w:proofErr w:type="spellEnd"/>
      <w:r w:rsidRPr="00BC300C">
        <w:t xml:space="preserve">, слова Бориса </w:t>
      </w:r>
      <w:proofErr w:type="spellStart"/>
      <w:r w:rsidRPr="00BC300C">
        <w:t>Ласкина</w:t>
      </w:r>
      <w:proofErr w:type="spellEnd"/>
      <w:proofErr w:type="gramStart"/>
      <w:r w:rsidRPr="00BC300C">
        <w:t>,</w:t>
      </w:r>
      <w:r w:rsidRPr="00BC300C">
        <w:rPr>
          <w:i/>
          <w:iCs/>
        </w:rPr>
        <w:t>«</w:t>
      </w:r>
      <w:proofErr w:type="gramEnd"/>
      <w:r w:rsidRPr="00BC300C">
        <w:rPr>
          <w:i/>
          <w:iCs/>
        </w:rPr>
        <w:t>Синий платочек»</w:t>
      </w:r>
      <w:r w:rsidRPr="00BC300C">
        <w:t> (слова Якова Галицкого и Михаила Максимова, </w:t>
      </w:r>
      <w:r w:rsidRPr="00BC300C">
        <w:rPr>
          <w:b/>
          <w:bCs/>
        </w:rPr>
        <w:t xml:space="preserve">музыка Ежи </w:t>
      </w:r>
      <w:proofErr w:type="spellStart"/>
      <w:r w:rsidRPr="00BC300C">
        <w:rPr>
          <w:b/>
          <w:bCs/>
        </w:rPr>
        <w:t>Петерсбурского</w:t>
      </w:r>
      <w:proofErr w:type="spellEnd"/>
      <w:r w:rsidRPr="00BC300C">
        <w:t>).</w:t>
      </w:r>
    </w:p>
    <w:p w:rsidR="00BC300C" w:rsidRPr="00BC300C" w:rsidRDefault="00BC300C" w:rsidP="00BC300C">
      <w:r w:rsidRPr="00BC300C">
        <w:t>2. Театрализованная деятельность.</w:t>
      </w:r>
    </w:p>
    <w:p w:rsidR="00BC300C" w:rsidRPr="00BC300C" w:rsidRDefault="00BC300C" w:rsidP="00BC300C">
      <w:r w:rsidRPr="00BC300C">
        <w:t>Разучивание стихов, ориентирование в пространстве, развитие жестов, движений, мимики. Разучивание сценки </w:t>
      </w:r>
      <w:r w:rsidRPr="00BC300C">
        <w:rPr>
          <w:i/>
          <w:iCs/>
        </w:rPr>
        <w:t>«Мы военные»</w:t>
      </w:r>
      <w:r w:rsidRPr="00BC300C">
        <w:t> </w:t>
      </w:r>
      <w:r w:rsidRPr="00BC300C">
        <w:rPr>
          <w:i/>
          <w:iCs/>
        </w:rPr>
        <w:t>(автор С. Михалков)</w:t>
      </w:r>
      <w:r w:rsidRPr="00BC300C">
        <w:t>.</w:t>
      </w:r>
    </w:p>
    <w:p w:rsidR="00BC300C" w:rsidRPr="00BC300C" w:rsidRDefault="00BC300C" w:rsidP="00BC300C">
      <w:r w:rsidRPr="00BC300C">
        <w:t>3. Вокальная деятельность.</w:t>
      </w:r>
    </w:p>
    <w:p w:rsidR="00BC300C" w:rsidRPr="00BC300C" w:rsidRDefault="00BC300C" w:rsidP="00BC300C">
      <w:proofErr w:type="gramStart"/>
      <w:r w:rsidRPr="00BC300C">
        <w:t>Разучивание песен </w:t>
      </w:r>
      <w:r w:rsidRPr="00BC300C">
        <w:rPr>
          <w:i/>
          <w:iCs/>
        </w:rPr>
        <w:t>«Катюша»</w:t>
      </w:r>
      <w:r w:rsidRPr="00BC300C">
        <w:t> (</w:t>
      </w:r>
      <w:r w:rsidRPr="00BC300C">
        <w:rPr>
          <w:b/>
          <w:bCs/>
        </w:rPr>
        <w:t xml:space="preserve">музыка Матвея </w:t>
      </w:r>
      <w:proofErr w:type="spellStart"/>
      <w:r w:rsidRPr="00BC300C">
        <w:rPr>
          <w:b/>
          <w:bCs/>
        </w:rPr>
        <w:t>Блантера</w:t>
      </w:r>
      <w:proofErr w:type="spellEnd"/>
      <w:r w:rsidRPr="00BC300C">
        <w:t>, слова Михаила Исаковского, </w:t>
      </w:r>
      <w:r w:rsidRPr="00BC300C">
        <w:rPr>
          <w:i/>
          <w:iCs/>
        </w:rPr>
        <w:t>«С дедом на парад»</w:t>
      </w:r>
      <w:r w:rsidRPr="00BC300C">
        <w:t> (</w:t>
      </w:r>
      <w:r w:rsidRPr="00BC300C">
        <w:rPr>
          <w:b/>
          <w:bCs/>
        </w:rPr>
        <w:t>музыка и слова Л</w:t>
      </w:r>
      <w:r w:rsidRPr="00BC300C">
        <w:t xml:space="preserve">. </w:t>
      </w:r>
      <w:proofErr w:type="spellStart"/>
      <w:r w:rsidRPr="00BC300C">
        <w:t>Олифировой</w:t>
      </w:r>
      <w:proofErr w:type="spellEnd"/>
      <w:r w:rsidRPr="00BC300C">
        <w:t>, </w:t>
      </w:r>
      <w:r w:rsidRPr="00BC300C">
        <w:rPr>
          <w:i/>
          <w:iCs/>
        </w:rPr>
        <w:t>«Наша Родина сильна»</w:t>
      </w:r>
      <w:r w:rsidRPr="00BC300C">
        <w:t> (</w:t>
      </w:r>
      <w:r w:rsidRPr="00BC300C">
        <w:rPr>
          <w:b/>
          <w:bCs/>
        </w:rPr>
        <w:t>музыка А</w:t>
      </w:r>
      <w:r w:rsidRPr="00BC300C">
        <w:t>. Филиппенко, слова Т. Волгиной, </w:t>
      </w:r>
      <w:r w:rsidRPr="00BC300C">
        <w:rPr>
          <w:i/>
          <w:iCs/>
        </w:rPr>
        <w:t>«Солнечный круг»</w:t>
      </w:r>
      <w:r w:rsidRPr="00BC300C">
        <w:t xml:space="preserve"> (слова Л. </w:t>
      </w:r>
      <w:proofErr w:type="spellStart"/>
      <w:r w:rsidRPr="00BC300C">
        <w:t>Ошанина</w:t>
      </w:r>
      <w:proofErr w:type="spellEnd"/>
      <w:r w:rsidRPr="00BC300C">
        <w:t>, </w:t>
      </w:r>
      <w:r w:rsidRPr="00BC300C">
        <w:rPr>
          <w:b/>
          <w:bCs/>
        </w:rPr>
        <w:t>музыка А</w:t>
      </w:r>
      <w:r w:rsidRPr="00BC300C">
        <w:t>. Островского, </w:t>
      </w:r>
      <w:r w:rsidRPr="00BC300C">
        <w:rPr>
          <w:i/>
          <w:iCs/>
        </w:rPr>
        <w:t>«Дороги»</w:t>
      </w:r>
      <w:r w:rsidRPr="00BC300C">
        <w:t xml:space="preserve"> (слова Л. </w:t>
      </w:r>
      <w:proofErr w:type="spellStart"/>
      <w:r w:rsidRPr="00BC300C">
        <w:t>Ошанина</w:t>
      </w:r>
      <w:proofErr w:type="spellEnd"/>
      <w:r w:rsidRPr="00BC300C">
        <w:t>, </w:t>
      </w:r>
      <w:r w:rsidRPr="00BC300C">
        <w:rPr>
          <w:b/>
          <w:bCs/>
        </w:rPr>
        <w:t>музыка А</w:t>
      </w:r>
      <w:r w:rsidRPr="00BC300C">
        <w:t>. Новикова, </w:t>
      </w:r>
      <w:r w:rsidRPr="00BC300C">
        <w:rPr>
          <w:i/>
          <w:iCs/>
        </w:rPr>
        <w:t>«Огонёк»</w:t>
      </w:r>
      <w:r w:rsidRPr="00BC300C">
        <w:t> </w:t>
      </w:r>
      <w:r w:rsidRPr="00BC300C">
        <w:rPr>
          <w:i/>
          <w:iCs/>
        </w:rPr>
        <w:t>(слова М. Исаковского, </w:t>
      </w:r>
      <w:r w:rsidRPr="00BC300C">
        <w:rPr>
          <w:b/>
          <w:bCs/>
          <w:i/>
          <w:iCs/>
        </w:rPr>
        <w:t>музыка К</w:t>
      </w:r>
      <w:r w:rsidRPr="00BC300C">
        <w:rPr>
          <w:i/>
          <w:iCs/>
        </w:rPr>
        <w:t xml:space="preserve">. </w:t>
      </w:r>
      <w:proofErr w:type="spellStart"/>
      <w:r w:rsidRPr="00BC300C">
        <w:rPr>
          <w:i/>
          <w:iCs/>
        </w:rPr>
        <w:t>Листова</w:t>
      </w:r>
      <w:proofErr w:type="spellEnd"/>
      <w:r w:rsidRPr="00BC300C">
        <w:rPr>
          <w:i/>
          <w:iCs/>
        </w:rPr>
        <w:t>)</w:t>
      </w:r>
      <w:proofErr w:type="gramEnd"/>
    </w:p>
    <w:p w:rsidR="00BC300C" w:rsidRPr="00BC300C" w:rsidRDefault="00BC300C" w:rsidP="00BC300C">
      <w:r w:rsidRPr="00BC300C">
        <w:t>4. Игровая деятельность.</w:t>
      </w:r>
    </w:p>
    <w:p w:rsidR="00BC300C" w:rsidRPr="00BC300C" w:rsidRDefault="00BC300C" w:rsidP="00BC300C">
      <w:r w:rsidRPr="00BC300C">
        <w:t>Подвижная игра </w:t>
      </w:r>
      <w:r w:rsidRPr="00BC300C">
        <w:rPr>
          <w:i/>
          <w:iCs/>
        </w:rPr>
        <w:t>«Меткий стрелок»</w:t>
      </w:r>
      <w:r w:rsidRPr="00BC300C">
        <w:t>»</w:t>
      </w:r>
    </w:p>
    <w:p w:rsidR="00BC300C" w:rsidRPr="00BC300C" w:rsidRDefault="00BC300C" w:rsidP="00BC300C">
      <w:r w:rsidRPr="00BC300C">
        <w:t>5. Слушание </w:t>
      </w:r>
      <w:r w:rsidRPr="00BC300C">
        <w:rPr>
          <w:b/>
          <w:bCs/>
        </w:rPr>
        <w:t>музыки</w:t>
      </w:r>
      <w:r w:rsidRPr="00BC300C">
        <w:t>.</w:t>
      </w:r>
    </w:p>
    <w:p w:rsidR="00BC300C" w:rsidRPr="00BC300C" w:rsidRDefault="00BC300C" w:rsidP="00BC300C">
      <w:r w:rsidRPr="00BC300C">
        <w:rPr>
          <w:b/>
          <w:bCs/>
        </w:rPr>
        <w:t>Музыкальные произведения</w:t>
      </w:r>
      <w:r w:rsidRPr="00BC300C">
        <w:t>: </w:t>
      </w:r>
      <w:proofErr w:type="gramStart"/>
      <w:r w:rsidRPr="00BC300C">
        <w:rPr>
          <w:i/>
          <w:iCs/>
        </w:rPr>
        <w:t>«Священная война»</w:t>
      </w:r>
      <w:r w:rsidRPr="00BC300C">
        <w:t> (</w:t>
      </w:r>
      <w:r w:rsidRPr="00BC300C">
        <w:rPr>
          <w:b/>
          <w:bCs/>
        </w:rPr>
        <w:t>Музыка</w:t>
      </w:r>
      <w:r w:rsidRPr="00BC300C">
        <w:t>:</w:t>
      </w:r>
      <w:proofErr w:type="gramEnd"/>
      <w:r w:rsidRPr="00BC300C">
        <w:t xml:space="preserve"> А. Александров,</w:t>
      </w:r>
      <w:r w:rsidR="00475EE7">
        <w:t xml:space="preserve"> </w:t>
      </w:r>
      <w:r w:rsidRPr="00BC300C">
        <w:rPr>
          <w:u w:val="single"/>
        </w:rPr>
        <w:t>слова</w:t>
      </w:r>
      <w:r w:rsidRPr="00BC300C">
        <w:t>: В. Лебедев-Кумач, 1941 г.); </w:t>
      </w:r>
      <w:r w:rsidRPr="00BC300C">
        <w:rPr>
          <w:i/>
          <w:iCs/>
        </w:rPr>
        <w:t>«День Победы»</w:t>
      </w:r>
      <w:r w:rsidRPr="00BC300C">
        <w:t> </w:t>
      </w:r>
      <w:r w:rsidRPr="00BC300C">
        <w:rPr>
          <w:i/>
          <w:iCs/>
        </w:rPr>
        <w:t xml:space="preserve">(сл. В. Харитонова, муз. Д. </w:t>
      </w:r>
      <w:proofErr w:type="spellStart"/>
      <w:r w:rsidRPr="00BC300C">
        <w:rPr>
          <w:i/>
          <w:iCs/>
        </w:rPr>
        <w:t>Тухманова</w:t>
      </w:r>
      <w:proofErr w:type="spellEnd"/>
      <w:r w:rsidRPr="00BC300C">
        <w:rPr>
          <w:i/>
          <w:iCs/>
        </w:rPr>
        <w:t>)</w:t>
      </w:r>
      <w:r w:rsidRPr="00BC300C">
        <w:t>; </w:t>
      </w:r>
      <w:r w:rsidRPr="00BC300C">
        <w:rPr>
          <w:i/>
          <w:iCs/>
        </w:rPr>
        <w:t>«В землянке»</w:t>
      </w:r>
      <w:r w:rsidRPr="00BC300C">
        <w:t xml:space="preserve"> (слова А. </w:t>
      </w:r>
      <w:r w:rsidRPr="00BC300C">
        <w:lastRenderedPageBreak/>
        <w:t>Суркова, </w:t>
      </w:r>
      <w:r w:rsidRPr="00BC300C">
        <w:rPr>
          <w:b/>
          <w:bCs/>
        </w:rPr>
        <w:t>музыка К</w:t>
      </w:r>
      <w:r w:rsidRPr="00BC300C">
        <w:t xml:space="preserve">. </w:t>
      </w:r>
      <w:proofErr w:type="spellStart"/>
      <w:r w:rsidRPr="00BC300C">
        <w:t>Листова</w:t>
      </w:r>
      <w:proofErr w:type="spellEnd"/>
      <w:r w:rsidRPr="00BC300C">
        <w:t>, </w:t>
      </w:r>
      <w:r w:rsidRPr="00BC300C">
        <w:rPr>
          <w:i/>
          <w:iCs/>
        </w:rPr>
        <w:t>«Журавли»</w:t>
      </w:r>
      <w:r w:rsidRPr="00BC300C">
        <w:t> </w:t>
      </w:r>
      <w:r w:rsidRPr="00BC300C">
        <w:rPr>
          <w:i/>
          <w:iCs/>
        </w:rPr>
        <w:t>(слова Р. Гамзатова, </w:t>
      </w:r>
      <w:r w:rsidRPr="00BC300C">
        <w:rPr>
          <w:b/>
          <w:bCs/>
          <w:i/>
          <w:iCs/>
        </w:rPr>
        <w:t>музыка Я</w:t>
      </w:r>
      <w:r w:rsidRPr="00BC300C">
        <w:rPr>
          <w:i/>
          <w:iCs/>
        </w:rPr>
        <w:t>. Френкеля)</w:t>
      </w:r>
      <w:r w:rsidRPr="00BC300C">
        <w:t>; </w:t>
      </w:r>
      <w:r w:rsidRPr="00BC300C">
        <w:rPr>
          <w:i/>
          <w:iCs/>
        </w:rPr>
        <w:t>«Седьмая симфония»</w:t>
      </w:r>
      <w:r w:rsidRPr="00BC300C">
        <w:t> Д. Шостаковича </w:t>
      </w:r>
      <w:r w:rsidRPr="00BC300C">
        <w:rPr>
          <w:i/>
          <w:iCs/>
        </w:rPr>
        <w:t>(</w:t>
      </w:r>
      <w:proofErr w:type="spellStart"/>
      <w:proofErr w:type="gramStart"/>
      <w:r w:rsidRPr="00BC300C">
        <w:rPr>
          <w:i/>
          <w:iCs/>
        </w:rPr>
        <w:t>I</w:t>
      </w:r>
      <w:proofErr w:type="gramEnd"/>
      <w:r w:rsidRPr="00BC300C">
        <w:rPr>
          <w:i/>
          <w:iCs/>
        </w:rPr>
        <w:t>часть</w:t>
      </w:r>
      <w:proofErr w:type="spellEnd"/>
      <w:r w:rsidRPr="00BC300C">
        <w:rPr>
          <w:i/>
          <w:iCs/>
        </w:rPr>
        <w:t>)</w:t>
      </w:r>
    </w:p>
    <w:p w:rsidR="00BC300C" w:rsidRPr="00BC300C" w:rsidRDefault="00BC300C" w:rsidP="00BC300C">
      <w:r w:rsidRPr="00BC300C">
        <w:t>6. Работа педагогов с детьми.</w:t>
      </w:r>
    </w:p>
    <w:p w:rsidR="00BC300C" w:rsidRPr="00BC300C" w:rsidRDefault="00BC300C" w:rsidP="00BC300C">
      <w:r w:rsidRPr="00BC300C">
        <w:t xml:space="preserve">Знакомство детей с историей ВОВ, </w:t>
      </w:r>
      <w:proofErr w:type="gramStart"/>
      <w:r w:rsidRPr="00BC300C">
        <w:t>фронтовиках</w:t>
      </w:r>
      <w:proofErr w:type="gramEnd"/>
      <w:r w:rsidRPr="00BC300C">
        <w:t>, детях войны, об орденах и медалях.</w:t>
      </w:r>
      <w:r w:rsidR="00475EE7">
        <w:t xml:space="preserve"> </w:t>
      </w:r>
      <w:r w:rsidRPr="00BC300C">
        <w:rPr>
          <w:u w:val="single"/>
        </w:rPr>
        <w:t>Беседы с детьми на темы</w:t>
      </w:r>
      <w:r w:rsidRPr="00BC300C">
        <w:t>: </w:t>
      </w:r>
      <w:r w:rsidRPr="00BC300C">
        <w:rPr>
          <w:i/>
          <w:iCs/>
        </w:rPr>
        <w:t>«Почему так названа война»</w:t>
      </w:r>
      <w:r w:rsidRPr="00BC300C">
        <w:t>; </w:t>
      </w:r>
      <w:r w:rsidRPr="00BC300C">
        <w:rPr>
          <w:i/>
          <w:iCs/>
        </w:rPr>
        <w:t>«Заповеди ветеранов»</w:t>
      </w:r>
      <w:r w:rsidRPr="00BC300C">
        <w:t>; </w:t>
      </w:r>
      <w:r w:rsidRPr="00BC300C">
        <w:rPr>
          <w:i/>
          <w:iCs/>
        </w:rPr>
        <w:t>«Дети в годы войны»</w:t>
      </w:r>
      <w:r w:rsidRPr="00BC300C">
        <w:t>; </w:t>
      </w:r>
      <w:r w:rsidRPr="00BC300C">
        <w:rPr>
          <w:i/>
          <w:iCs/>
        </w:rPr>
        <w:t>«На привале»</w:t>
      </w:r>
      <w:r w:rsidRPr="00BC300C">
        <w:t> </w:t>
      </w:r>
      <w:r w:rsidRPr="00BC300C">
        <w:rPr>
          <w:i/>
          <w:iCs/>
        </w:rPr>
        <w:t>(о военных профессиях)</w:t>
      </w:r>
      <w:proofErr w:type="gramStart"/>
      <w:r w:rsidRPr="00BC300C">
        <w:t>;</w:t>
      </w:r>
      <w:r w:rsidRPr="00BC300C">
        <w:rPr>
          <w:i/>
          <w:iCs/>
        </w:rPr>
        <w:t>«</w:t>
      </w:r>
      <w:proofErr w:type="gramEnd"/>
      <w:r w:rsidRPr="00BC300C">
        <w:rPr>
          <w:i/>
          <w:iCs/>
        </w:rPr>
        <w:t>Боевая слава нашего народа»</w:t>
      </w:r>
    </w:p>
    <w:p w:rsidR="00BC300C" w:rsidRPr="00BC300C" w:rsidRDefault="00BC300C" w:rsidP="00BC300C">
      <w:r w:rsidRPr="00BC300C">
        <w:t>7. Чтение художественной литературы, посвященной ВОВ.</w:t>
      </w:r>
    </w:p>
    <w:p w:rsidR="00BC300C" w:rsidRPr="00BC300C" w:rsidRDefault="00BC300C" w:rsidP="00BC300C">
      <w:r w:rsidRPr="00BC300C">
        <w:t>Ю. Корольков </w:t>
      </w:r>
      <w:r w:rsidRPr="00BC300C">
        <w:rPr>
          <w:i/>
          <w:iCs/>
        </w:rPr>
        <w:t>«Леня Голиков»</w:t>
      </w:r>
    </w:p>
    <w:p w:rsidR="00BC300C" w:rsidRPr="00BC300C" w:rsidRDefault="00BC300C" w:rsidP="00BC300C">
      <w:r w:rsidRPr="00BC300C">
        <w:t>Л. Кассиль </w:t>
      </w:r>
      <w:r w:rsidRPr="00BC300C">
        <w:rPr>
          <w:i/>
          <w:iCs/>
        </w:rPr>
        <w:t>«Твои защитники»</w:t>
      </w:r>
      <w:r w:rsidRPr="00BC300C">
        <w:t>, </w:t>
      </w:r>
      <w:r w:rsidRPr="00BC300C">
        <w:rPr>
          <w:i/>
          <w:iCs/>
        </w:rPr>
        <w:t>«Памятник советскому солдату»</w:t>
      </w:r>
    </w:p>
    <w:p w:rsidR="00BC300C" w:rsidRPr="00BC300C" w:rsidRDefault="00BC300C" w:rsidP="00BC300C">
      <w:r w:rsidRPr="00BC300C">
        <w:t>С. Алексеев </w:t>
      </w:r>
      <w:r w:rsidRPr="00BC300C">
        <w:rPr>
          <w:i/>
          <w:iCs/>
        </w:rPr>
        <w:t>«Первая колонна»</w:t>
      </w:r>
      <w:r w:rsidRPr="00BC300C">
        <w:t>, </w:t>
      </w:r>
      <w:r w:rsidRPr="00BC300C">
        <w:rPr>
          <w:i/>
          <w:iCs/>
        </w:rPr>
        <w:t>«Первый ночной таран»</w:t>
      </w:r>
    </w:p>
    <w:p w:rsidR="00BC300C" w:rsidRPr="00BC300C" w:rsidRDefault="00BC300C" w:rsidP="00BC300C">
      <w:r w:rsidRPr="00BC300C">
        <w:t>Е. Благинина </w:t>
      </w:r>
      <w:r w:rsidRPr="00BC300C">
        <w:rPr>
          <w:i/>
          <w:iCs/>
        </w:rPr>
        <w:t>«Шинель»</w:t>
      </w:r>
      <w:r w:rsidRPr="00BC300C">
        <w:t> и др.</w:t>
      </w:r>
    </w:p>
    <w:p w:rsidR="00BC300C" w:rsidRPr="00BC300C" w:rsidRDefault="00BC300C" w:rsidP="00BC300C">
      <w:r w:rsidRPr="00BC300C">
        <w:t>Чтение и заучивание стихотворений.</w:t>
      </w:r>
    </w:p>
    <w:p w:rsidR="00BC300C" w:rsidRPr="00BC300C" w:rsidRDefault="00BC300C" w:rsidP="00BC300C">
      <w:r w:rsidRPr="00BC300C">
        <w:t>8. Рассматривание плакатов.</w:t>
      </w:r>
    </w:p>
    <w:p w:rsidR="00BC300C" w:rsidRPr="00BC300C" w:rsidRDefault="00BC300C" w:rsidP="00BC300C">
      <w:r w:rsidRPr="00BC300C">
        <w:rPr>
          <w:i/>
          <w:iCs/>
        </w:rPr>
        <w:t>«Родина-мать зовет»</w:t>
      </w:r>
      <w:r w:rsidRPr="00BC300C">
        <w:t xml:space="preserve"> И. М. </w:t>
      </w:r>
      <w:proofErr w:type="spellStart"/>
      <w:r w:rsidRPr="00BC300C">
        <w:t>Тоидзе</w:t>
      </w:r>
      <w:proofErr w:type="spellEnd"/>
      <w:r w:rsidRPr="00BC300C">
        <w:t>, </w:t>
      </w:r>
      <w:r w:rsidRPr="00BC300C">
        <w:rPr>
          <w:i/>
          <w:iCs/>
        </w:rPr>
        <w:t>«Письмо с фронта»</w:t>
      </w:r>
      <w:r w:rsidRPr="00BC300C">
        <w:t> А. Лактионова, иллюстраций, книг, фотографий о войне.</w:t>
      </w:r>
    </w:p>
    <w:p w:rsidR="00BC300C" w:rsidRPr="00BC300C" w:rsidRDefault="00BC300C" w:rsidP="00BC300C">
      <w:r w:rsidRPr="00BC300C">
        <w:t>9. Итоговое мероприятие.</w:t>
      </w:r>
    </w:p>
    <w:p w:rsidR="00BC300C" w:rsidRPr="00BC300C" w:rsidRDefault="00BC300C" w:rsidP="00BC300C">
      <w:r w:rsidRPr="00BC300C">
        <w:t>Утренник </w:t>
      </w:r>
      <w:r w:rsidRPr="00BC300C">
        <w:rPr>
          <w:i/>
          <w:iCs/>
        </w:rPr>
        <w:t>«Победный май»</w:t>
      </w:r>
      <w:r w:rsidRPr="00BC300C">
        <w:t>, возложение цветов к Вечному огню.</w:t>
      </w:r>
    </w:p>
    <w:p w:rsidR="00BC300C" w:rsidRPr="00BC300C" w:rsidRDefault="00BC300C" w:rsidP="00BC300C">
      <w:r w:rsidRPr="00BC300C">
        <w:t>Литература</w:t>
      </w:r>
    </w:p>
    <w:p w:rsidR="00BC300C" w:rsidRPr="00BC300C" w:rsidRDefault="00BC300C" w:rsidP="00BC300C">
      <w:r w:rsidRPr="00BC300C">
        <w:t>1. Ветлугина Н. А. Методика </w:t>
      </w:r>
      <w:r w:rsidRPr="00BC300C">
        <w:rPr>
          <w:b/>
          <w:bCs/>
        </w:rPr>
        <w:t>музыкального</w:t>
      </w:r>
      <w:r w:rsidRPr="00BC300C">
        <w:t xml:space="preserve"> воспитания в детском саду. – М.: </w:t>
      </w:r>
      <w:proofErr w:type="spellStart"/>
      <w:r w:rsidRPr="00BC300C">
        <w:t>Просвящение</w:t>
      </w:r>
      <w:proofErr w:type="spellEnd"/>
      <w:r w:rsidRPr="00BC300C">
        <w:t>, 1989. – 270 с.</w:t>
      </w:r>
    </w:p>
    <w:p w:rsidR="00BC300C" w:rsidRPr="00BC300C" w:rsidRDefault="00BC300C" w:rsidP="00BC300C">
      <w:r w:rsidRPr="00BC300C">
        <w:t>2. Веретенникова Н. Патриотическое воспитание средствами </w:t>
      </w:r>
      <w:r w:rsidRPr="00BC300C">
        <w:rPr>
          <w:b/>
          <w:bCs/>
        </w:rPr>
        <w:t>музыки</w:t>
      </w:r>
      <w:r w:rsidRPr="00BC300C">
        <w:t> и невыдуманного рассказа //</w:t>
      </w:r>
      <w:r w:rsidRPr="00BC300C">
        <w:rPr>
          <w:b/>
          <w:bCs/>
        </w:rPr>
        <w:t>Музыкальный руководитель</w:t>
      </w:r>
      <w:r w:rsidRPr="00BC300C">
        <w:t>. - 2017. - №5.</w:t>
      </w:r>
    </w:p>
    <w:p w:rsidR="00BC300C" w:rsidRPr="00BC300C" w:rsidRDefault="00BC300C" w:rsidP="00BC300C">
      <w:r w:rsidRPr="00BC300C">
        <w:t>3. Гогоберидзе А. Теория и методика </w:t>
      </w:r>
      <w:r w:rsidRPr="00BC300C">
        <w:rPr>
          <w:b/>
          <w:bCs/>
        </w:rPr>
        <w:t>музыкального</w:t>
      </w:r>
      <w:r w:rsidRPr="00BC300C">
        <w:t> воспитания детей дошкольного возраста; М., 2005.</w:t>
      </w:r>
    </w:p>
    <w:p w:rsidR="00BC300C" w:rsidRPr="00BC300C" w:rsidRDefault="00BC300C" w:rsidP="00BC300C">
      <w:r w:rsidRPr="00BC300C">
        <w:t xml:space="preserve">4. </w:t>
      </w:r>
      <w:proofErr w:type="spellStart"/>
      <w:r w:rsidRPr="00BC300C">
        <w:t>Деркунская</w:t>
      </w:r>
      <w:proofErr w:type="spellEnd"/>
      <w:r w:rsidRPr="00BC300C">
        <w:t xml:space="preserve"> В. Воспитание гражданской позиции старших дошкольников / В. </w:t>
      </w:r>
      <w:proofErr w:type="spellStart"/>
      <w:r w:rsidRPr="00BC300C">
        <w:t>Деркунская</w:t>
      </w:r>
      <w:proofErr w:type="spellEnd"/>
      <w:r w:rsidRPr="00BC300C">
        <w:t xml:space="preserve"> // Ребенок в детском саду. – 2010. – № 4.</w:t>
      </w:r>
    </w:p>
    <w:p w:rsidR="00BC300C" w:rsidRPr="00BC300C" w:rsidRDefault="00BC300C" w:rsidP="00BC300C">
      <w:r w:rsidRPr="00BC300C">
        <w:t>5. Зимина А. Н. Основы </w:t>
      </w:r>
      <w:r w:rsidRPr="00BC300C">
        <w:rPr>
          <w:b/>
          <w:bCs/>
        </w:rPr>
        <w:t>музыкального</w:t>
      </w:r>
      <w:r w:rsidRPr="00BC300C">
        <w:t> воспитания и развития детей младшего возраста Учеб</w:t>
      </w:r>
      <w:proofErr w:type="gramStart"/>
      <w:r w:rsidRPr="00BC300C">
        <w:t>.</w:t>
      </w:r>
      <w:proofErr w:type="gramEnd"/>
      <w:r w:rsidRPr="00BC300C">
        <w:t xml:space="preserve"> </w:t>
      </w:r>
      <w:proofErr w:type="gramStart"/>
      <w:r w:rsidRPr="00BC300C">
        <w:t>д</w:t>
      </w:r>
      <w:proofErr w:type="gramEnd"/>
      <w:r w:rsidRPr="00BC300C">
        <w:t xml:space="preserve">ля студ. </w:t>
      </w:r>
      <w:proofErr w:type="spellStart"/>
      <w:r w:rsidRPr="00BC300C">
        <w:t>высш</w:t>
      </w:r>
      <w:proofErr w:type="spellEnd"/>
      <w:r w:rsidRPr="00BC300C">
        <w:t xml:space="preserve">. учеб. заведений. — М.: </w:t>
      </w:r>
      <w:proofErr w:type="spellStart"/>
      <w:r w:rsidRPr="00BC300C">
        <w:t>Владос</w:t>
      </w:r>
      <w:proofErr w:type="spellEnd"/>
      <w:r w:rsidRPr="00BC300C">
        <w:t>, 2000. — 304 с</w:t>
      </w:r>
    </w:p>
    <w:p w:rsidR="00BC300C" w:rsidRPr="00BC300C" w:rsidRDefault="00BC300C" w:rsidP="00BC300C">
      <w:r w:rsidRPr="00BC300C">
        <w:t xml:space="preserve">6. Новицкая, М. </w:t>
      </w:r>
      <w:proofErr w:type="spellStart"/>
      <w:r w:rsidRPr="00BC300C">
        <w:t>Ю.</w:t>
      </w:r>
      <w:r w:rsidRPr="00BC300C">
        <w:rPr>
          <w:u w:val="single"/>
        </w:rPr>
        <w:t>Наследие</w:t>
      </w:r>
      <w:proofErr w:type="spellEnd"/>
      <w:r w:rsidRPr="00BC300C">
        <w:t>: патриотическое воспитание в детском саду / М. Ю. Новицкая.</w:t>
      </w:r>
      <w:r w:rsidRPr="00BC300C">
        <w:rPr>
          <w:u w:val="single"/>
        </w:rPr>
        <w:t>- Москва</w:t>
      </w:r>
      <w:proofErr w:type="gramStart"/>
      <w:r w:rsidRPr="00BC300C">
        <w:rPr>
          <w:u w:val="single"/>
        </w:rPr>
        <w:t> </w:t>
      </w:r>
      <w:r w:rsidRPr="00BC300C">
        <w:t>:</w:t>
      </w:r>
      <w:proofErr w:type="gramEnd"/>
      <w:r w:rsidRPr="00BC300C">
        <w:t xml:space="preserve"> </w:t>
      </w:r>
      <w:proofErr w:type="spellStart"/>
      <w:r w:rsidRPr="00BC300C">
        <w:t>Линка</w:t>
      </w:r>
      <w:proofErr w:type="spellEnd"/>
      <w:r w:rsidRPr="00BC300C">
        <w:t>-Пресс, 2003. - 200 с.</w:t>
      </w:r>
    </w:p>
    <w:p w:rsidR="00BC300C" w:rsidRPr="00BC300C" w:rsidRDefault="00BC300C" w:rsidP="00BC300C">
      <w:r w:rsidRPr="00BC300C">
        <w:t>7. Носова Г. Воспитываем гражданина России / Г. Носова // Ребенок в детском саду. – 2009. – № 3.</w:t>
      </w:r>
    </w:p>
    <w:p w:rsidR="00BC300C" w:rsidRPr="00BC300C" w:rsidRDefault="00BC300C" w:rsidP="00BC300C">
      <w:r w:rsidRPr="00BC300C">
        <w:t xml:space="preserve">8. </w:t>
      </w:r>
      <w:proofErr w:type="spellStart"/>
      <w:r w:rsidRPr="00BC300C">
        <w:t>Радынова</w:t>
      </w:r>
      <w:proofErr w:type="spellEnd"/>
      <w:r w:rsidRPr="00BC300C">
        <w:t xml:space="preserve"> О. П., </w:t>
      </w:r>
      <w:proofErr w:type="spellStart"/>
      <w:r w:rsidRPr="00BC300C">
        <w:t>Катинене</w:t>
      </w:r>
      <w:proofErr w:type="spellEnd"/>
      <w:r w:rsidRPr="00BC300C">
        <w:t xml:space="preserve"> А. И., </w:t>
      </w:r>
      <w:proofErr w:type="spellStart"/>
      <w:r w:rsidRPr="00BC300C">
        <w:t>Палавандишвили</w:t>
      </w:r>
      <w:proofErr w:type="spellEnd"/>
      <w:r w:rsidRPr="00BC300C">
        <w:t xml:space="preserve"> М. Л. </w:t>
      </w:r>
      <w:r w:rsidRPr="00BC300C">
        <w:rPr>
          <w:b/>
          <w:bCs/>
        </w:rPr>
        <w:t>Музыкальное</w:t>
      </w:r>
      <w:r w:rsidR="00475EE7">
        <w:rPr>
          <w:b/>
          <w:bCs/>
        </w:rPr>
        <w:t xml:space="preserve"> </w:t>
      </w:r>
      <w:r w:rsidRPr="00BC300C">
        <w:t>воспитание дошкольников. — М.: Академия, 1998. — 240 с.</w:t>
      </w:r>
      <w:bookmarkStart w:id="0" w:name="_GoBack"/>
      <w:bookmarkEnd w:id="0"/>
    </w:p>
    <w:p w:rsidR="00BC300C" w:rsidRPr="00BC300C" w:rsidRDefault="00BC300C" w:rsidP="00BC300C">
      <w:r w:rsidRPr="00BC300C">
        <w:lastRenderedPageBreak/>
        <w:t xml:space="preserve">9. Рубан Т., </w:t>
      </w:r>
      <w:proofErr w:type="spellStart"/>
      <w:r w:rsidRPr="00BC300C">
        <w:t>Таранцева</w:t>
      </w:r>
      <w:proofErr w:type="spellEnd"/>
      <w:r w:rsidRPr="00BC300C">
        <w:t xml:space="preserve"> М., Сапрыкина Л. С чего начинается Родина… Воспитание основ патриотизма у дошкольников// </w:t>
      </w:r>
      <w:r w:rsidRPr="00BC300C">
        <w:rPr>
          <w:b/>
          <w:bCs/>
        </w:rPr>
        <w:t>Музыкальный руководитель</w:t>
      </w:r>
      <w:r w:rsidRPr="00BC300C">
        <w:t>. - 2017. - №12.</w:t>
      </w:r>
    </w:p>
    <w:p w:rsidR="00BC300C" w:rsidRPr="00BC300C" w:rsidRDefault="00BC300C" w:rsidP="00BC300C">
      <w:r w:rsidRPr="00BC300C">
        <w:t xml:space="preserve">10. </w:t>
      </w:r>
      <w:proofErr w:type="spellStart"/>
      <w:r w:rsidRPr="00BC300C">
        <w:t>Чекмарёва</w:t>
      </w:r>
      <w:proofErr w:type="spellEnd"/>
      <w:r w:rsidRPr="00BC300C">
        <w:t xml:space="preserve"> Ю. </w:t>
      </w:r>
      <w:r w:rsidRPr="00BC300C">
        <w:rPr>
          <w:i/>
          <w:iCs/>
        </w:rPr>
        <w:t>«Мы защищать умеем страну свою, Отечество своё!»</w:t>
      </w:r>
      <w:r w:rsidRPr="00BC300C">
        <w:t>. Нравственно-патриотическое воспитание детей старшего дошкольного возраста// </w:t>
      </w:r>
      <w:r w:rsidRPr="00BC300C">
        <w:rPr>
          <w:b/>
          <w:bCs/>
        </w:rPr>
        <w:t>Музыкальный руководитель</w:t>
      </w:r>
      <w:r w:rsidRPr="00BC300C">
        <w:t>. - 2017. - №11</w:t>
      </w:r>
    </w:p>
    <w:p w:rsidR="00BC300C" w:rsidRPr="00BC300C" w:rsidRDefault="00BC300C" w:rsidP="00BC300C">
      <w:r w:rsidRPr="00BC300C">
        <w:t>11. Юдина Г. Патриотическое воспитание / Г. Юдина // Ребенок в детском саду. – 2001. - № 4. – </w:t>
      </w:r>
      <w:r w:rsidRPr="00BC300C">
        <w:rPr>
          <w:i/>
          <w:iCs/>
        </w:rPr>
        <w:t>(</w:t>
      </w:r>
      <w:r w:rsidRPr="00BC300C">
        <w:rPr>
          <w:b/>
          <w:bCs/>
          <w:i/>
          <w:iCs/>
        </w:rPr>
        <w:t>проект</w:t>
      </w:r>
      <w:r w:rsidRPr="00BC300C">
        <w:rPr>
          <w:i/>
          <w:iCs/>
        </w:rPr>
        <w:t>)</w:t>
      </w:r>
      <w:r w:rsidRPr="00BC300C">
        <w:t>.</w:t>
      </w:r>
    </w:p>
    <w:p w:rsidR="00B74754" w:rsidRDefault="00B74754"/>
    <w:sectPr w:rsidR="00B7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15"/>
    <w:rsid w:val="00475EE7"/>
    <w:rsid w:val="005339AE"/>
    <w:rsid w:val="00643B15"/>
    <w:rsid w:val="00B74754"/>
    <w:rsid w:val="00BC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0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1216</Words>
  <Characters>6937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6</cp:revision>
  <dcterms:created xsi:type="dcterms:W3CDTF">2020-10-13T05:22:00Z</dcterms:created>
  <dcterms:modified xsi:type="dcterms:W3CDTF">2025-02-10T07:41:00Z</dcterms:modified>
</cp:coreProperties>
</file>