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D8" w:rsidRDefault="002C16D8" w:rsidP="002C16D8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Консультация для родителе</w:t>
      </w:r>
    </w:p>
    <w:p w:rsidR="002C16D8" w:rsidRDefault="002C16D8" w:rsidP="002C16D8">
      <w:pPr>
        <w:jc w:val="center"/>
        <w:rPr>
          <w:sz w:val="24"/>
          <w:szCs w:val="24"/>
        </w:rPr>
      </w:pPr>
      <w:r>
        <w:rPr>
          <w:sz w:val="24"/>
          <w:szCs w:val="24"/>
        </w:rPr>
        <w:t>«Детские музыкальные инструменты»</w:t>
      </w:r>
    </w:p>
    <w:p w:rsidR="002C16D8" w:rsidRDefault="002C16D8" w:rsidP="00321A43">
      <w:pPr>
        <w:spacing w:after="0"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Основной формой музыкальной деятельности в детском саду являются музыкальные занятия. Они объединяют все виды музыкальной деятельности: пение, восприятие музыки, музыкально-</w:t>
      </w:r>
      <w:r w:rsidR="00321A43">
        <w:rPr>
          <w:sz w:val="24"/>
          <w:szCs w:val="24"/>
        </w:rPr>
        <w:t>ритмические</w:t>
      </w:r>
      <w:r w:rsidR="00857114">
        <w:rPr>
          <w:sz w:val="24"/>
          <w:szCs w:val="24"/>
        </w:rPr>
        <w:t xml:space="preserve"> </w:t>
      </w:r>
      <w:r>
        <w:rPr>
          <w:sz w:val="24"/>
          <w:szCs w:val="24"/>
        </w:rPr>
        <w:t>движения, игру на детских музыкальных инструментах.</w:t>
      </w:r>
    </w:p>
    <w:p w:rsidR="002C16D8" w:rsidRDefault="002C16D8" w:rsidP="00321A43">
      <w:pPr>
        <w:spacing w:after="0"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Игре на детских музыкальных инструментах в нашем саду уделяется особое внимание, так как именно детское музицирование  расширяет сферу музыкальной деятельности дошкольников, повышает интерес к музыкальным занятиям, способствует развитию музыкальной памяти, внимания, помогает преодолению излишней застенчивости, скованности, расширяет музыкальное</w:t>
      </w:r>
      <w:r w:rsidR="007874E8">
        <w:rPr>
          <w:sz w:val="24"/>
          <w:szCs w:val="24"/>
        </w:rPr>
        <w:t xml:space="preserve"> воспитание ребенка.</w:t>
      </w:r>
    </w:p>
    <w:p w:rsidR="007874E8" w:rsidRDefault="007874E8" w:rsidP="00321A43">
      <w:pPr>
        <w:spacing w:after="0"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процессе игры проявляются индивидуальные черты каждого исполнителя: наличие воли, эмоциональности, сосредоточенности, развиваются и совершенствуются творческие и музыкальные способности.</w:t>
      </w:r>
    </w:p>
    <w:p w:rsidR="007874E8" w:rsidRDefault="007874E8" w:rsidP="00321A43">
      <w:pPr>
        <w:spacing w:after="0"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Обучаясь игре на музыкальных инструментах, дети открывают для себя мир музыкальных звуков, осознаннее различают красоту звучания различных инструментов. У них улучшается качество пения, музыкально-ритмические движения.</w:t>
      </w:r>
    </w:p>
    <w:p w:rsidR="007874E8" w:rsidRDefault="007874E8" w:rsidP="00321A43">
      <w:pPr>
        <w:spacing w:after="0"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Для многих детей игра на детских музыкальных инструментах помогает передать чувства, внутренний духовной мир.</w:t>
      </w:r>
    </w:p>
    <w:p w:rsidR="007874E8" w:rsidRDefault="007874E8" w:rsidP="00321A43">
      <w:pPr>
        <w:spacing w:after="0"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Это прекрасное средство не только индивидуального развития, но и развития мышления, творческой инициативы, сознательных отношений между детьми.</w:t>
      </w:r>
    </w:p>
    <w:p w:rsidR="007874E8" w:rsidRDefault="007874E8" w:rsidP="00321A43">
      <w:pPr>
        <w:spacing w:after="0"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Все детские музыкальные игрушки и музыкальные инструменты можно сгруппировать по видам.</w:t>
      </w:r>
    </w:p>
    <w:p w:rsidR="007874E8" w:rsidRDefault="007874E8" w:rsidP="00321A43">
      <w:pPr>
        <w:spacing w:after="0" w:line="360" w:lineRule="auto"/>
        <w:ind w:firstLine="851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Не озвученные музыкальные игрушки – инструменты.</w:t>
      </w:r>
    </w:p>
    <w:p w:rsidR="007874E8" w:rsidRDefault="007874E8" w:rsidP="00321A43">
      <w:pPr>
        <w:spacing w:after="0"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Такие игрушки помогают детям создать игровые ситуации. Это балалайки с </w:t>
      </w:r>
      <w:proofErr w:type="spellStart"/>
      <w:proofErr w:type="gramStart"/>
      <w:r w:rsidR="00327D0A">
        <w:rPr>
          <w:sz w:val="24"/>
          <w:szCs w:val="24"/>
        </w:rPr>
        <w:t>с</w:t>
      </w:r>
      <w:proofErr w:type="spellEnd"/>
      <w:proofErr w:type="gramEnd"/>
      <w:r w:rsidR="00327D0A">
        <w:rPr>
          <w:sz w:val="24"/>
          <w:szCs w:val="24"/>
        </w:rPr>
        <w:t xml:space="preserve"> неиграющими струнами, пианино с немой клавиатурой, баянчики с растягивающимися мехами.</w:t>
      </w:r>
    </w:p>
    <w:p w:rsidR="00327D0A" w:rsidRDefault="00327D0A" w:rsidP="00321A43">
      <w:pPr>
        <w:spacing w:after="0" w:line="360" w:lineRule="auto"/>
        <w:ind w:firstLine="851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Озвученные музыкальные игрушки – инструменты.</w:t>
      </w:r>
    </w:p>
    <w:p w:rsidR="00327D0A" w:rsidRDefault="00327D0A" w:rsidP="00321A43">
      <w:pPr>
        <w:pStyle w:val="a3"/>
        <w:numPr>
          <w:ilvl w:val="0"/>
          <w:numId w:val="1"/>
        </w:numPr>
        <w:spacing w:after="0"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Игрушки-инструменты с нефиксированным звуком, т.е. звуком неопределенной высоту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погремушки, бубны, треугольники, барабаны, трещотки, коробочки, музыкальные молоточки).</w:t>
      </w:r>
    </w:p>
    <w:p w:rsidR="00327D0A" w:rsidRDefault="00327D0A" w:rsidP="00321A43">
      <w:pPr>
        <w:pStyle w:val="a3"/>
        <w:numPr>
          <w:ilvl w:val="0"/>
          <w:numId w:val="1"/>
        </w:numPr>
        <w:spacing w:after="0"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Игрушки – инструменты, издающие звук только одной высоты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свирели, дудки, рожки, свистульки). Применяются при создании игровых ситуаций.</w:t>
      </w:r>
    </w:p>
    <w:p w:rsidR="00327D0A" w:rsidRDefault="00327D0A" w:rsidP="00321A43">
      <w:pPr>
        <w:pStyle w:val="a3"/>
        <w:numPr>
          <w:ilvl w:val="0"/>
          <w:numId w:val="1"/>
        </w:numPr>
        <w:spacing w:after="0"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Игрушки с фиксированной мелодией (органчики, музыкальные шкатулки, музыкальные ящички). Используются для детей раннего возраста с целью привлечения их внимания к мелодичному звучанию и развитию слухового сосредоточения.</w:t>
      </w:r>
    </w:p>
    <w:p w:rsidR="00321A43" w:rsidRDefault="00327D0A" w:rsidP="00321A43">
      <w:pPr>
        <w:pStyle w:val="a3"/>
        <w:numPr>
          <w:ilvl w:val="0"/>
          <w:numId w:val="1"/>
        </w:numPr>
        <w:spacing w:after="0"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Игрушки-инструменты с диатоническим или хроматическим звукорядом</w:t>
      </w:r>
      <w:r w:rsidR="0085711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327D0A" w:rsidRPr="00321A43" w:rsidRDefault="00327D0A" w:rsidP="00321A43">
      <w:pPr>
        <w:pStyle w:val="a3"/>
        <w:spacing w:after="0" w:line="360" w:lineRule="auto"/>
        <w:ind w:firstLine="851"/>
        <w:jc w:val="both"/>
        <w:rPr>
          <w:sz w:val="24"/>
          <w:szCs w:val="24"/>
        </w:rPr>
      </w:pPr>
      <w:proofErr w:type="gramStart"/>
      <w:r w:rsidRPr="00321A43">
        <w:rPr>
          <w:sz w:val="24"/>
          <w:szCs w:val="24"/>
        </w:rPr>
        <w:t>(</w:t>
      </w:r>
      <w:r w:rsidR="00321A43" w:rsidRPr="00321A43">
        <w:rPr>
          <w:sz w:val="24"/>
          <w:szCs w:val="24"/>
        </w:rPr>
        <w:t xml:space="preserve"> </w:t>
      </w:r>
      <w:r w:rsidR="00857114" w:rsidRPr="00321A43">
        <w:rPr>
          <w:sz w:val="24"/>
          <w:szCs w:val="24"/>
        </w:rPr>
        <w:t>М</w:t>
      </w:r>
      <w:r w:rsidRPr="00321A43">
        <w:rPr>
          <w:sz w:val="24"/>
          <w:szCs w:val="24"/>
        </w:rPr>
        <w:t>еталлофоны, пианино, рояли, кларнеты, флейты, домбры, балалайки, цимбалы, гусли и др.)</w:t>
      </w:r>
      <w:proofErr w:type="gramEnd"/>
    </w:p>
    <w:p w:rsidR="00327D0A" w:rsidRPr="007874E8" w:rsidRDefault="00327D0A" w:rsidP="00321A43">
      <w:pPr>
        <w:spacing w:after="0" w:line="360" w:lineRule="auto"/>
        <w:ind w:firstLine="851"/>
        <w:jc w:val="both"/>
        <w:rPr>
          <w:sz w:val="24"/>
          <w:szCs w:val="24"/>
        </w:rPr>
      </w:pPr>
    </w:p>
    <w:p w:rsidR="007874E8" w:rsidRDefault="00857114" w:rsidP="00321A43">
      <w:pPr>
        <w:spacing w:after="0" w:line="360" w:lineRule="auto"/>
        <w:ind w:firstLine="851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Не озвученные музыкальные игрушки</w:t>
      </w:r>
    </w:p>
    <w:p w:rsidR="00857114" w:rsidRDefault="00857114" w:rsidP="00321A43">
      <w:pPr>
        <w:spacing w:after="0" w:line="360" w:lineRule="auto"/>
        <w:ind w:firstLine="851"/>
        <w:jc w:val="both"/>
        <w:rPr>
          <w:sz w:val="24"/>
          <w:szCs w:val="24"/>
        </w:rPr>
      </w:pPr>
      <w:r w:rsidRPr="00857114">
        <w:rPr>
          <w:sz w:val="24"/>
          <w:szCs w:val="24"/>
          <w:u w:val="single"/>
        </w:rPr>
        <w:t>Игрушки – инструменты</w:t>
      </w:r>
      <w:r>
        <w:rPr>
          <w:sz w:val="24"/>
          <w:szCs w:val="24"/>
        </w:rPr>
        <w:t xml:space="preserve"> (пианино, рояль, балалайка, гармошка) изготавливаются из фанеры, картона. Педагоги изготавливают их для создания игровых ситуаций, при которых дети, представляя себя играющими на музыкальных инструментах, напевают. Таким образом, на не озвученных игрушках  и инструментах малыши упражняются в правильном воспроизведении мелодии. Игрушки-инструменты применяются в основном для детей 3-4 лет.</w:t>
      </w:r>
    </w:p>
    <w:p w:rsidR="00857114" w:rsidRDefault="00857114" w:rsidP="00321A43">
      <w:pPr>
        <w:spacing w:after="0" w:line="360" w:lineRule="auto"/>
        <w:ind w:firstLine="851"/>
        <w:jc w:val="both"/>
        <w:rPr>
          <w:sz w:val="24"/>
          <w:szCs w:val="24"/>
        </w:rPr>
      </w:pPr>
      <w:r w:rsidRPr="00857114">
        <w:rPr>
          <w:sz w:val="24"/>
          <w:szCs w:val="24"/>
          <w:u w:val="single"/>
        </w:rPr>
        <w:t>Трехступенчатая (пятиступенчатая лесенка)</w:t>
      </w:r>
      <w:r>
        <w:rPr>
          <w:sz w:val="24"/>
          <w:szCs w:val="24"/>
        </w:rPr>
        <w:t xml:space="preserve"> – дидактическая игрушка, изготовленная из дерева, оргстекла, пластмассы или пластика. Дает </w:t>
      </w:r>
      <w:r w:rsidR="00321A43">
        <w:rPr>
          <w:sz w:val="24"/>
          <w:szCs w:val="24"/>
        </w:rPr>
        <w:t xml:space="preserve">представление о звуковысотных соотношениях, развивает музыкальный слух и голос детей. Используется для игровых заданий, упражняющих детей в правильном звукообразовании. </w:t>
      </w:r>
    </w:p>
    <w:p w:rsidR="00321A43" w:rsidRPr="00857114" w:rsidRDefault="00321A43" w:rsidP="00321A43">
      <w:pPr>
        <w:spacing w:after="0"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 ступенькам лесенки перемещаются маленькие игрушки  (матрешка, собачка, медведь, кошечка), в зависимости от передвижения игрушки (вверх-вниз)  - дети меняют высоту голоса. Задания предлагаются как в восходящем, так и в нисходящем порядке.</w:t>
      </w:r>
    </w:p>
    <w:p w:rsidR="002C16D8" w:rsidRPr="002C16D8" w:rsidRDefault="00321A43" w:rsidP="00321A43">
      <w:pPr>
        <w:spacing w:after="0" w:line="360" w:lineRule="auto"/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t>Музыкальный руководитель Дрожжина С.Б.</w:t>
      </w:r>
      <w:bookmarkStart w:id="0" w:name="_GoBack"/>
      <w:bookmarkEnd w:id="0"/>
    </w:p>
    <w:sectPr w:rsidR="002C16D8" w:rsidRPr="002C1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5061C"/>
    <w:multiLevelType w:val="hybridMultilevel"/>
    <w:tmpl w:val="464A0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6D8"/>
    <w:rsid w:val="002C16D8"/>
    <w:rsid w:val="00321A43"/>
    <w:rsid w:val="00327D0A"/>
    <w:rsid w:val="00595D04"/>
    <w:rsid w:val="007874E8"/>
    <w:rsid w:val="0085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D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</dc:creator>
  <cp:lastModifiedBy>Qwer</cp:lastModifiedBy>
  <cp:revision>2</cp:revision>
  <dcterms:created xsi:type="dcterms:W3CDTF">2025-02-14T09:36:00Z</dcterms:created>
  <dcterms:modified xsi:type="dcterms:W3CDTF">2025-02-14T10:27:00Z</dcterms:modified>
</cp:coreProperties>
</file>