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A0" w:rsidRDefault="000B5B2D" w:rsidP="000B5B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:rsidR="000B5B2D" w:rsidRDefault="000B5B2D" w:rsidP="000B5B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такое детский голос?»</w:t>
      </w:r>
    </w:p>
    <w:p w:rsidR="000B5B2D" w:rsidRDefault="000B5B2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впечатлениям судите вы о человеке, впервые встречаясь с ним?</w:t>
      </w:r>
    </w:p>
    <w:p w:rsidR="000B5B2D" w:rsidRDefault="000B5B2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вид, ворожение лица и, конечно, голос! Звучный, богатый оттенками всегда приятен, хриплый, невнятный чем –  то настораживает…  Особенности голоса во много являются врожденными, но они зависят от условий, в которых формируется организм, от общего состояния здоровья, наконец, от того правильно или не правильно пользуемся мы своим голосовым аппаратом.</w:t>
      </w:r>
    </w:p>
    <w:p w:rsidR="000B5B2D" w:rsidRDefault="000B5B2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важна гигиена голоса в детстве</w:t>
      </w:r>
      <w:r w:rsidR="00DE27BB">
        <w:rPr>
          <w:rFonts w:ascii="Times New Roman" w:hAnsi="Times New Roman" w:cs="Times New Roman"/>
          <w:sz w:val="24"/>
          <w:szCs w:val="24"/>
        </w:rPr>
        <w:t>, когда происходит формирование  гортани. Именно  в этот  период могут возникнуть голосовые расстройства и даже заболевания, от которых подчас нелегко бывает избавить ребенка. И происходит это не так редко, как может показаться.</w:t>
      </w:r>
    </w:p>
    <w:p w:rsidR="00DE27BB" w:rsidRDefault="00DE27BB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нарушением голосовой функцией обычно испытывает затруднения в общении с окружающими. Они стараются, возможно,  больше молчать или, наоборот, говорить громче, чтобы быть успешными. Это ведет к закреплению патологических навыков и в дальнейшем закрывает для многих из них путь к речевым профессиям.</w:t>
      </w:r>
    </w:p>
    <w:p w:rsidR="00753EED" w:rsidRDefault="00DE27BB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распространённые нарушения голоса связаны с функциональными заболеваниями голосового аппарата. Развиваются они, как правило,  прим длительном голосовом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напряжении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фоне общего переутомления</w:t>
      </w:r>
      <w:r w:rsidR="00753EED">
        <w:rPr>
          <w:rFonts w:ascii="Times New Roman" w:hAnsi="Times New Roman" w:cs="Times New Roman"/>
          <w:sz w:val="24"/>
          <w:szCs w:val="24"/>
        </w:rPr>
        <w:t xml:space="preserve"> и пониженной сопротивляемости организма. Такие расстройства сопровождаются снижением или повышением тонуса голосовых складок. Это ответная реакция голосовой мышцы на нагрузку.</w:t>
      </w:r>
    </w:p>
    <w:p w:rsidR="00DE27BB" w:rsidRDefault="00753EE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Поначалу дети не испытывают неприятных ощущений, хотя иногда жалуются на першение, покалывание и даже  боль в горле. Родители, как правило, оставляют подобные жалобы без внимания, считая, что ребенок слегка простыл.</w:t>
      </w:r>
    </w:p>
    <w:p w:rsidR="00753EED" w:rsidRDefault="00753EE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может быть и так. Но надо знать характерную особенность функциональных расстройств: охриплость при них  не постоянна, она то появляется, то исчезает. Если периоды охриплости повторяются и учащаются на протяжени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нескольких месяцев, следует обратиться к врачу. 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перегрузки голосового аппарата в нем могут развиться уже и органические изменения, а бороться с ними сложнее.</w:t>
      </w:r>
    </w:p>
    <w:p w:rsidR="00753EED" w:rsidRDefault="00753EE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одним из наиболе</w:t>
      </w:r>
      <w:r w:rsidR="00911E02">
        <w:rPr>
          <w:rFonts w:ascii="Times New Roman" w:hAnsi="Times New Roman" w:cs="Times New Roman"/>
          <w:sz w:val="24"/>
          <w:szCs w:val="24"/>
        </w:rPr>
        <w:t>е частых органическим изменений является так называемые узелки крикунов. Это  маленькие образования, располагающийся на кроях голосовых связок</w:t>
      </w:r>
      <w:proofErr w:type="gramStart"/>
      <w:r w:rsidR="00911E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1E02">
        <w:rPr>
          <w:rFonts w:ascii="Times New Roman" w:hAnsi="Times New Roman" w:cs="Times New Roman"/>
          <w:sz w:val="24"/>
          <w:szCs w:val="24"/>
        </w:rPr>
        <w:t xml:space="preserve"> в месте наиболее тесного их контакта при воспроизведении звука. Узелок может быть единичным и находиться на одной из голосовых складок. Чаще образуется два узелка, и располагаются они по одному на каждой голосовой складке напротив друг друга, а у некоторых модно обнаружить и третий узелок.</w:t>
      </w:r>
    </w:p>
    <w:p w:rsidR="00911E02" w:rsidRDefault="00911E02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Охриплость в этом случае становиться постоянной и усиливается после голосовой нагрузки, иногда переходя в афонию – полное отсутствие голоса.</w:t>
      </w:r>
    </w:p>
    <w:p w:rsidR="00911E02" w:rsidRDefault="00911E02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эти образования появляются у крикливых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Но, иногда, могут быть следствием врождённых нарушений голосовой функции. Нередко они возникают после перенесенных инфекций, таких, как грипп, корь или ангина, но все-таки, как правило, на фоне </w:t>
      </w:r>
      <w:r w:rsidR="00477ACB">
        <w:rPr>
          <w:rFonts w:ascii="Times New Roman" w:hAnsi="Times New Roman" w:cs="Times New Roman"/>
          <w:sz w:val="24"/>
          <w:szCs w:val="24"/>
        </w:rPr>
        <w:t>чрезмерного напряжения голоса.</w:t>
      </w:r>
    </w:p>
    <w:p w:rsidR="00477ACB" w:rsidRDefault="00477ACB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Охриплость может возникнуть и как результат психической травмы, эмоциональных перегрузок, просто в минуты волнения, нервного напряжения, например, во время ответа на экзаменах. Но тогда оно быстро проходит.</w:t>
      </w:r>
    </w:p>
    <w:p w:rsidR="00477ACB" w:rsidRDefault="00477ACB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больных с голосовыми расстройствами комплексное. Основное внимание уделяется фонопедии, то есть воспитанию навыков правильного пользования голосовым аппаратом. И начинают, обычно с коррекции дыхания. </w:t>
      </w:r>
    </w:p>
    <w:p w:rsidR="00477ACB" w:rsidRDefault="00477ACB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возраста ребенка и течения заболевания ему подбирается комплекс дыхательной  гимнастики и лечебной физкультуры. Дети, как правило, занимаются охотно, так как занятия проводятся в форме игры. Постепенно добавляются и усложняются голосовые упражнения.</w:t>
      </w:r>
    </w:p>
    <w:p w:rsidR="00477ACB" w:rsidRDefault="00477ACB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spellStart"/>
      <w:r w:rsidR="00230DDD">
        <w:rPr>
          <w:rFonts w:ascii="Times New Roman" w:hAnsi="Times New Roman" w:cs="Times New Roman"/>
          <w:sz w:val="24"/>
          <w:szCs w:val="24"/>
        </w:rPr>
        <w:t>фонопедией</w:t>
      </w:r>
      <w:proofErr w:type="spellEnd"/>
      <w:r w:rsidR="00230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применяют успокаивающие, общеукрепляющие и тонизирующие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влияющих на тонус дыхательной мускулатуры, а также </w:t>
      </w:r>
      <w:r w:rsidR="00230DDD">
        <w:rPr>
          <w:rFonts w:ascii="Times New Roman" w:hAnsi="Times New Roman" w:cs="Times New Roman"/>
          <w:sz w:val="24"/>
          <w:szCs w:val="24"/>
        </w:rPr>
        <w:t>электрофорез различных лекарственных аппаратов на область гортани.</w:t>
      </w:r>
    </w:p>
    <w:p w:rsidR="00230DDD" w:rsidRDefault="00230DD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расстройств голоса начинается с самого раннего детства. Надо стараться, чтобы ребенок не плакал подолгу, не кричал до хрипа. К сожалению, в некоторых семьях, принято разговаривать н в повышенных тонах, и, перенимая это, ребенок тоже постоянно без надобности напрягает голос. Этого надо избегать.</w:t>
      </w:r>
    </w:p>
    <w:p w:rsidR="00230DDD" w:rsidRDefault="00230DD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т затем, что и как поют дети. Петь ребенок обычно начинает в возрасте 4-5 лет, то есть приблизительно тогда, когда поступает в детский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пение дает радость, развивает музыкальный слух, чувство ритма. И очень хорошо, если дети поют! Но нельзя забывать, что голосовой аппарат в этом возрасте сформирован еще не окончательно.</w:t>
      </w:r>
    </w:p>
    <w:p w:rsidR="00230DDD" w:rsidRDefault="00230DD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Замечен характерный факт: при отборе детей в различные хоровые студии  во время прослушивание редком звучат детские песни. Дети с усердием</w:t>
      </w:r>
      <w:r w:rsidR="00DF5D73">
        <w:rPr>
          <w:rFonts w:ascii="Times New Roman" w:hAnsi="Times New Roman" w:cs="Times New Roman"/>
          <w:sz w:val="24"/>
          <w:szCs w:val="24"/>
        </w:rPr>
        <w:t xml:space="preserve"> воспроизводят репертуар популярных артистов эстрады и совсем не знают песен, написанных специально для них, с учетом возрастных особенностей.</w:t>
      </w:r>
    </w:p>
    <w:p w:rsidR="00DF5D73" w:rsidRDefault="00DF5D73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обратить внимание родителей на подбор песен для детей: их голосовой объем не должен выходить за рамки диапазона детского голоса!</w:t>
      </w:r>
    </w:p>
    <w:p w:rsidR="00DF5D73" w:rsidRDefault="00DF5D73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перегружать детей выступлениями, а главное – следите, чтобы они не пели, и не декламировало слишком громко.</w:t>
      </w:r>
    </w:p>
    <w:p w:rsidR="00DF5D73" w:rsidRDefault="00DF5D73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Детский организм пластичен, он обладает большими компенсаторами возможностями. Далее в случаях запущенного расстройства, если заняться лечением терпеливо, удается восстановить потерянную силу голоса. И все же профилактика надежнее. Берегите голос ребенка – такой звонкий, такой чистый и такой хрупкий.</w:t>
      </w:r>
    </w:p>
    <w:p w:rsidR="00DF5D73" w:rsidRDefault="00DF5D73" w:rsidP="003C043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="003C0430">
        <w:rPr>
          <w:rFonts w:ascii="Times New Roman" w:hAnsi="Times New Roman" w:cs="Times New Roman"/>
          <w:sz w:val="24"/>
          <w:szCs w:val="24"/>
        </w:rPr>
        <w:t>руководитель Дрожжина С.</w:t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230DDD" w:rsidRPr="000B5B2D" w:rsidRDefault="00230DDD" w:rsidP="00DF5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DDD" w:rsidRPr="000B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10" w:rsidRDefault="00F83010" w:rsidP="000B5B2D">
      <w:pPr>
        <w:spacing w:after="0" w:line="240" w:lineRule="auto"/>
      </w:pPr>
      <w:r>
        <w:separator/>
      </w:r>
    </w:p>
  </w:endnote>
  <w:endnote w:type="continuationSeparator" w:id="0">
    <w:p w:rsidR="00F83010" w:rsidRDefault="00F83010" w:rsidP="000B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10" w:rsidRDefault="00F83010" w:rsidP="000B5B2D">
      <w:pPr>
        <w:spacing w:after="0" w:line="240" w:lineRule="auto"/>
      </w:pPr>
      <w:r>
        <w:separator/>
      </w:r>
    </w:p>
  </w:footnote>
  <w:footnote w:type="continuationSeparator" w:id="0">
    <w:p w:rsidR="00F83010" w:rsidRDefault="00F83010" w:rsidP="000B5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A3"/>
    <w:rsid w:val="000B5B2D"/>
    <w:rsid w:val="00230DDD"/>
    <w:rsid w:val="002A28A0"/>
    <w:rsid w:val="003C0430"/>
    <w:rsid w:val="00477ACB"/>
    <w:rsid w:val="007371A3"/>
    <w:rsid w:val="00753EED"/>
    <w:rsid w:val="00911E02"/>
    <w:rsid w:val="00DE27BB"/>
    <w:rsid w:val="00DF5D7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B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B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5B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B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B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5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2651-A68D-4B97-8407-36CE0BD7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2025-02-13T09:13:00Z</dcterms:created>
  <dcterms:modified xsi:type="dcterms:W3CDTF">2025-02-13T10:25:00Z</dcterms:modified>
</cp:coreProperties>
</file>