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AF" w:rsidRPr="003E1EAF" w:rsidRDefault="003E1EAF" w:rsidP="003E1E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1EAF">
        <w:rPr>
          <w:b/>
          <w:bCs/>
          <w:i/>
          <w:iCs/>
          <w:color w:val="000000"/>
        </w:rPr>
        <w:t>Консультации для воспитателей.  </w:t>
      </w:r>
    </w:p>
    <w:p w:rsidR="003E1EAF" w:rsidRPr="003E1EAF" w:rsidRDefault="003E1EAF" w:rsidP="003E1EA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  <w:r w:rsidRPr="003E1EAF">
        <w:rPr>
          <w:b/>
          <w:bCs/>
          <w:i/>
          <w:iCs/>
          <w:color w:val="000000"/>
          <w:sz w:val="32"/>
          <w:szCs w:val="32"/>
        </w:rPr>
        <w:t>Формирование у детей навыков осознанного безопасного поведения</w:t>
      </w:r>
      <w:r w:rsidRPr="003E1EAF">
        <w:rPr>
          <w:color w:val="000000"/>
          <w:sz w:val="32"/>
          <w:szCs w:val="32"/>
        </w:rPr>
        <w:t xml:space="preserve"> </w:t>
      </w:r>
      <w:r w:rsidRPr="003E1EAF">
        <w:rPr>
          <w:b/>
          <w:bCs/>
          <w:i/>
          <w:iCs/>
          <w:color w:val="000000"/>
          <w:sz w:val="32"/>
          <w:szCs w:val="32"/>
        </w:rPr>
        <w:t>в быту и на улице.</w:t>
      </w:r>
    </w:p>
    <w:p w:rsidR="003E1EAF" w:rsidRPr="003E1EAF" w:rsidRDefault="003E1EAF" w:rsidP="003E1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1EAF">
        <w:rPr>
          <w:color w:val="000000"/>
          <w:u w:val="single"/>
        </w:rPr>
        <w:t> </w:t>
      </w:r>
    </w:p>
    <w:p w:rsidR="003E1EAF" w:rsidRPr="003E1EAF" w:rsidRDefault="003E1EAF" w:rsidP="003E1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1EAF">
        <w:rPr>
          <w:color w:val="000000"/>
        </w:rPr>
        <w:t xml:space="preserve"> На пороге третьего тысячелетия актуализировалась необходимость поиска механизма для формирования у подрастающего поколения сознательного и ответственного отношения к вопросам личной безопасности и безопасности окружающих. Данная подготовка должна проходить на всех этапах жизни человека и начинать необходимо с дошкольного возраста (Н.Н. Авдеева, А.А. Баранов, О.Л. Князева, Р.Б. </w:t>
      </w:r>
      <w:proofErr w:type="spellStart"/>
      <w:r w:rsidRPr="003E1EAF">
        <w:rPr>
          <w:color w:val="000000"/>
        </w:rPr>
        <w:t>Стеркина</w:t>
      </w:r>
      <w:proofErr w:type="spellEnd"/>
      <w:r w:rsidRPr="003E1EAF">
        <w:rPr>
          <w:color w:val="000000"/>
        </w:rPr>
        <w:t xml:space="preserve">, Т.С. </w:t>
      </w:r>
      <w:proofErr w:type="spellStart"/>
      <w:r w:rsidRPr="003E1EAF">
        <w:rPr>
          <w:color w:val="000000"/>
        </w:rPr>
        <w:t>Грядкина</w:t>
      </w:r>
      <w:proofErr w:type="spellEnd"/>
      <w:r w:rsidRPr="003E1EAF">
        <w:rPr>
          <w:color w:val="000000"/>
        </w:rPr>
        <w:t>).</w:t>
      </w:r>
    </w:p>
    <w:p w:rsidR="003E1EAF" w:rsidRDefault="003E1EAF" w:rsidP="003E1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1EAF">
        <w:rPr>
          <w:color w:val="000000"/>
        </w:rPr>
        <w:t xml:space="preserve">Детям легче привить мотивы, побуждающие к соблюдению норм и правил. Дошкольный возраст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приводят к возникновению </w:t>
      </w:r>
      <w:proofErr w:type="spellStart"/>
      <w:r w:rsidRPr="003E1EAF">
        <w:rPr>
          <w:color w:val="000000"/>
        </w:rPr>
        <w:t>травмоопасных</w:t>
      </w:r>
      <w:proofErr w:type="spellEnd"/>
      <w:r w:rsidRPr="003E1EAF">
        <w:rPr>
          <w:color w:val="000000"/>
        </w:rPr>
        <w:t xml:space="preserve"> ситуаций, в основном в быту и на улице. </w:t>
      </w:r>
      <w:r w:rsidRPr="003E1EAF">
        <w:rPr>
          <w:color w:val="000000"/>
        </w:rPr>
        <w:br/>
        <w:t>Причинить вред жизни могут различные домашние предметы, горячая вода, электрический ток, пламя, раскаленные предметы, продукты питания, бытовая химия и многое другое. </w:t>
      </w:r>
      <w:r>
        <w:rPr>
          <w:color w:val="000000"/>
        </w:rPr>
        <w:t xml:space="preserve"> </w:t>
      </w:r>
    </w:p>
    <w:p w:rsidR="003E1EAF" w:rsidRPr="003E1EAF" w:rsidRDefault="003E1EAF" w:rsidP="003E1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1EAF">
        <w:rPr>
          <w:color w:val="000000"/>
        </w:rPr>
        <w:t>Зачастую дома режущие, колющие предметы, спички, лекарственные препараты и т.п. хранятся в доступных для детей местах, нередко дети имеют доступ к электронагревательным приборам, печам, газовым плитам.</w:t>
      </w:r>
    </w:p>
    <w:p w:rsidR="003E1EAF" w:rsidRPr="003E1EAF" w:rsidRDefault="003E1EAF" w:rsidP="003E1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1EAF">
        <w:rPr>
          <w:color w:val="000000"/>
        </w:rPr>
        <w:t>Чрезвычайно важно создать условия в дошкольном образовательном учреждении и семье, позволяющие ребенку планомерно осваивать правила безопасного поведения в быту. </w:t>
      </w:r>
      <w:r w:rsidRPr="003E1EAF">
        <w:rPr>
          <w:color w:val="000000"/>
        </w:rPr>
        <w:br/>
        <w:t> В экстремальных ситуациях, когда нужно решить, как поступить, дошкольники теряются, впадают в состояние безысходности, незащищенности. Чем труднее ситуация, тем сильнее развито торможение в центральной нервной системе. Ребенок медленно и чаще неправильно принимает решение, так как теряется, не зная, что делать. Осведомленность родителей по вопросам воспитания безопасного поведения детей дома и на улице крайне низкая.</w:t>
      </w:r>
    </w:p>
    <w:p w:rsidR="003E1EAF" w:rsidRDefault="003E1EAF" w:rsidP="003E1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1EAF">
        <w:rPr>
          <w:color w:val="000000"/>
        </w:rPr>
        <w:t>Методика, направленная на освоение ребенком правил безопасного поведения, должна осуществляться ступенчато:</w:t>
      </w:r>
      <w:r>
        <w:rPr>
          <w:color w:val="000000"/>
        </w:rPr>
        <w:t xml:space="preserve"> </w:t>
      </w:r>
    </w:p>
    <w:p w:rsidR="003E1EAF" w:rsidRDefault="003E1EAF" w:rsidP="003E1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1EAF">
        <w:rPr>
          <w:color w:val="000000"/>
        </w:rPr>
        <w:t>- сначала важно заинтересовать детей вопросами безопасности;</w:t>
      </w:r>
      <w:r w:rsidRPr="003E1EAF">
        <w:rPr>
          <w:color w:val="000000"/>
        </w:rPr>
        <w:br/>
        <w:t>- затем необходимо постепенно вводить правила безопасности в жизнь детей, показать разнообразие их применения в жизненных ситуациях, упражнять дошкольников в умении применять эти правила.</w:t>
      </w:r>
      <w:r>
        <w:rPr>
          <w:color w:val="000000"/>
        </w:rPr>
        <w:t xml:space="preserve"> </w:t>
      </w:r>
    </w:p>
    <w:p w:rsidR="003E1EAF" w:rsidRDefault="003E1EAF" w:rsidP="003E1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1EAF">
        <w:rPr>
          <w:color w:val="000000"/>
        </w:rPr>
        <w:t xml:space="preserve">Выделено 3 этапа работы с детьми: </w:t>
      </w:r>
      <w:proofErr w:type="gramStart"/>
      <w:r w:rsidRPr="003E1EAF">
        <w:rPr>
          <w:color w:val="000000"/>
        </w:rPr>
        <w:t>обогащающий</w:t>
      </w:r>
      <w:proofErr w:type="gramEnd"/>
      <w:r w:rsidRPr="003E1EAF">
        <w:rPr>
          <w:color w:val="000000"/>
        </w:rPr>
        <w:t>, имитационный, практический.</w:t>
      </w:r>
      <w:r w:rsidRPr="003E1EAF">
        <w:rPr>
          <w:color w:val="000000"/>
        </w:rPr>
        <w:br/>
        <w:t xml:space="preserve">Целью первого (обогащающего) этапа является накопление и систематизация знаний детей о правилах безопасного поведения в быту или на улице. На данном этапе ведущее место занимает обучение, преимущественно представленное системой дидактических игр, а также чтением и обсуждением художественной литературы, использованием фотографий. Выбор конкретной дидактической игры определяется тем, для формирования каких представлений о правилах безопасного поведения в быту, на улице она предназначена. Игры типа «Что мы знаем о вещах», «Раз, два, три, что опасно – найди, «Соедини по точкам» направлены на закрепление знаний об источниках опасности. </w:t>
      </w:r>
      <w:proofErr w:type="gramStart"/>
      <w:r w:rsidRPr="003E1EAF">
        <w:rPr>
          <w:color w:val="000000"/>
        </w:rPr>
        <w:t>Углублению знаний об угрожающих ситуаций и правилах безопасности посвящены игры «Так и не так», «Высоко – низко», «Убери на место» и др. На закрепление знаний о действиях в опасных ситуациях направлены игры «Мы - спасатели», «Сто бед»…</w:t>
      </w:r>
      <w:r w:rsidRPr="003E1EAF">
        <w:rPr>
          <w:color w:val="000000"/>
        </w:rPr>
        <w:br/>
        <w:t>Необходимо отметить, что роль взрослого различна: при ознакомлении с игрой педагог выступает как организатор детской деятельности, затем как участник, в дальнейшем наблюдает, поясняет, подсказывает.</w:t>
      </w:r>
      <w:r>
        <w:rPr>
          <w:color w:val="000000"/>
        </w:rPr>
        <w:t xml:space="preserve"> </w:t>
      </w:r>
      <w:proofErr w:type="gramEnd"/>
    </w:p>
    <w:p w:rsidR="003E1EAF" w:rsidRDefault="003E1EAF" w:rsidP="003E1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E1EAF">
        <w:rPr>
          <w:color w:val="000000"/>
        </w:rPr>
        <w:lastRenderedPageBreak/>
        <w:t>Для того чтобы дошкольники увидели реализацию конкретных правил безопасности в жизненных ситуациях, поняли необходимость их соблюдения, знали, к чему может привести нарушение мер предосторожности, можно использовать следующие приемы: педагог читает детям рассказы и стихотворения и вместе с воспитанниками анализирует поступки героев, фрагмент рассказа служит иллюстрацией к определенной опасной ситуации, анализ произведения с целью определения детьми мер предосторожности.</w:t>
      </w:r>
      <w:r>
        <w:rPr>
          <w:color w:val="000000"/>
        </w:rPr>
        <w:t xml:space="preserve"> </w:t>
      </w:r>
      <w:proofErr w:type="gramEnd"/>
    </w:p>
    <w:p w:rsidR="003E1EAF" w:rsidRDefault="003E1EAF" w:rsidP="003E1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1EAF">
        <w:rPr>
          <w:color w:val="000000"/>
        </w:rPr>
        <w:t>Таким образом, в процессе целенаправленной работы по обогащению знаний о правилах безопасности жизнедеятельности происходит постепенное осознание детьми их смысла. Дети начинают выделять источники опасности в быту, способы обращения с потенциально опасными предметами домашнего обихода, понимают необходимость соблюдения мер предосторожности на улице.</w:t>
      </w:r>
      <w:r>
        <w:rPr>
          <w:color w:val="000000"/>
        </w:rPr>
        <w:t xml:space="preserve"> </w:t>
      </w:r>
    </w:p>
    <w:p w:rsidR="003E1EAF" w:rsidRDefault="003E1EAF" w:rsidP="003E1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1EAF">
        <w:rPr>
          <w:color w:val="000000"/>
        </w:rPr>
        <w:t>Ознакомление дошкольников с правилами поведения является лишь началом работы по формированию поведенческих умений. Необходима организация второго (имитационного) этапа, цель которого состоит в формировании у детей умений безопасного поведения.</w:t>
      </w:r>
      <w:r>
        <w:rPr>
          <w:color w:val="000000"/>
        </w:rPr>
        <w:t xml:space="preserve"> </w:t>
      </w:r>
    </w:p>
    <w:p w:rsidR="003E1EAF" w:rsidRDefault="003E1EAF" w:rsidP="003E1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1EAF">
        <w:rPr>
          <w:color w:val="000000"/>
        </w:rPr>
        <w:t xml:space="preserve">Согласно существующей в дошкольной педагогике и психологии точке зрения, нормы и правила поведения становятся «достоянием» ребенка только при условии, если они преломляются через внутренний мир самого дошкольника, через его собственную активную деятельность. Свою активность ребенок </w:t>
      </w:r>
      <w:proofErr w:type="gramStart"/>
      <w:r w:rsidRPr="003E1EAF">
        <w:rPr>
          <w:color w:val="000000"/>
        </w:rPr>
        <w:t>проявляет</w:t>
      </w:r>
      <w:proofErr w:type="gramEnd"/>
      <w:r w:rsidRPr="003E1EAF">
        <w:rPr>
          <w:color w:val="000000"/>
        </w:rPr>
        <w:t xml:space="preserve"> прежде всего в игровой деятельности. Следовательно, освоение опыта безопасного поведения, овладение соответствующими умениями и введение их в повседневную жизнь должно осуществляться на основе игры.</w:t>
      </w:r>
      <w:r>
        <w:rPr>
          <w:color w:val="000000"/>
        </w:rPr>
        <w:t xml:space="preserve"> </w:t>
      </w:r>
    </w:p>
    <w:p w:rsidR="003E1EAF" w:rsidRDefault="003E1EAF" w:rsidP="003E1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1EAF">
        <w:rPr>
          <w:color w:val="000000"/>
        </w:rPr>
        <w:t>Учитывая сложность предлагаемого детям содержания и трудность при демонстрации, предлагается использовать ситуативно-имитационное моделирование (СИМ) как возможность имитировать действия с потенциально опасными предметами и моделировать угрожающие ситуации с учетом активной позиции ребенка.</w:t>
      </w:r>
      <w:r w:rsidRPr="003E1EAF">
        <w:rPr>
          <w:color w:val="000000"/>
        </w:rPr>
        <w:br/>
        <w:t>Определены условия реализации метода СИМ в работе с детьми:</w:t>
      </w:r>
      <w:r w:rsidRPr="003E1EAF">
        <w:rPr>
          <w:color w:val="000000"/>
        </w:rPr>
        <w:br/>
        <w:t>- использование макета домашней обстановки или специально сконструированной предметно-игровой среды; </w:t>
      </w:r>
      <w:r w:rsidRPr="003E1EAF">
        <w:rPr>
          <w:color w:val="000000"/>
        </w:rPr>
        <w:br/>
        <w:t>- предварительное разыгрывание ситуаций воспитателем с постепенным вовлечением детей;</w:t>
      </w:r>
      <w:r w:rsidRPr="003E1EAF">
        <w:rPr>
          <w:color w:val="000000"/>
        </w:rPr>
        <w:br/>
        <w:t>- введение значимой для дошкольников мотивации деятельности;</w:t>
      </w:r>
      <w:r w:rsidRPr="003E1EAF">
        <w:rPr>
          <w:color w:val="000000"/>
        </w:rPr>
        <w:br/>
        <w:t>- «появление» препятствий или особых условий в процессе осуществления игровой деятельности;</w:t>
      </w:r>
      <w:r w:rsidRPr="003E1EAF">
        <w:rPr>
          <w:color w:val="000000"/>
        </w:rPr>
        <w:br/>
        <w:t>- поддержание адекватного эмоционального фона.</w:t>
      </w:r>
      <w:r w:rsidRPr="003E1EAF">
        <w:rPr>
          <w:color w:val="000000"/>
        </w:rPr>
        <w:br/>
        <w:t>Научившись поступать определенным образом в игровых условиях, дошкольники намного увереннее чувствуют себя в реальной жизни.</w:t>
      </w:r>
      <w:r w:rsidRPr="003E1EAF">
        <w:rPr>
          <w:color w:val="000000"/>
        </w:rPr>
        <w:br/>
        <w:t>Для обогащения игрового уголка группы подбираются пластмассовая посуда, столовые приборы, предметы бытовой техники, макеты дорог, перекрестков. Все это необходимо для имитирования действий с потенциально опасными предметами быта и моделирования опасных ситуаций.</w:t>
      </w:r>
      <w:r>
        <w:rPr>
          <w:color w:val="000000"/>
        </w:rPr>
        <w:t xml:space="preserve"> </w:t>
      </w:r>
    </w:p>
    <w:p w:rsidR="003E1EAF" w:rsidRPr="003E1EAF" w:rsidRDefault="003E1EAF" w:rsidP="003E1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1EAF">
        <w:rPr>
          <w:color w:val="000000"/>
        </w:rPr>
        <w:t>Третий этап (практический) посвящен формированию умений безопасного обращения с доступными потенциально опасными предметами</w:t>
      </w:r>
    </w:p>
    <w:p w:rsidR="003E1EAF" w:rsidRPr="003E1EAF" w:rsidRDefault="003E1EAF" w:rsidP="003E1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1EAF">
        <w:rPr>
          <w:color w:val="000000"/>
        </w:rPr>
        <w:t>В дошкольном учреждении полученные умения закрепляются и развиваются. Наряду с этим широко использовать проблемные ситуации типа «Нарежем хлеб к обеду», «Почистим хомячку морковь», «Поможем мишке перейти дорогу» и т. п. Здесь у детей имеется возможность попрактиковаться в освоенных умениях пользования потенциально опасными предметами быта и оценить умения других детей.</w:t>
      </w:r>
    </w:p>
    <w:p w:rsidR="003E1EAF" w:rsidRDefault="003E1EAF" w:rsidP="003E1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1EAF">
        <w:rPr>
          <w:color w:val="000000"/>
        </w:rPr>
        <w:t>Педагогам  детского  сада  наряду с поставленными целями и задачами  </w:t>
      </w:r>
      <w:proofErr w:type="spellStart"/>
      <w:proofErr w:type="gramStart"/>
      <w:r w:rsidRPr="003E1EAF">
        <w:rPr>
          <w:color w:val="000000"/>
        </w:rPr>
        <w:t>воспитательно</w:t>
      </w:r>
      <w:proofErr w:type="spellEnd"/>
      <w:r w:rsidRPr="003E1EAF">
        <w:rPr>
          <w:color w:val="000000"/>
        </w:rPr>
        <w:t xml:space="preserve"> – образовательного</w:t>
      </w:r>
      <w:proofErr w:type="gramEnd"/>
      <w:r w:rsidRPr="003E1EAF">
        <w:rPr>
          <w:color w:val="000000"/>
        </w:rPr>
        <w:t xml:space="preserve"> процесса необходимо сформировать у детей </w:t>
      </w:r>
      <w:r w:rsidRPr="003E1EAF">
        <w:rPr>
          <w:color w:val="000000"/>
        </w:rPr>
        <w:lastRenderedPageBreak/>
        <w:t>модель безопасного поведения на дорогах, улице и транспорте, позволяющую действовать адекватно конкретной реальной дорожной ситуации.</w:t>
      </w:r>
      <w:r>
        <w:rPr>
          <w:color w:val="000000"/>
        </w:rPr>
        <w:t xml:space="preserve"> </w:t>
      </w:r>
    </w:p>
    <w:p w:rsidR="003E1EAF" w:rsidRPr="003E1EAF" w:rsidRDefault="003E1EAF" w:rsidP="003E1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1EAF">
        <w:rPr>
          <w:color w:val="000000"/>
        </w:rPr>
        <w:t>Воспитание у дошкольников безопасного поведения на дорогах должно осуществляться несколькими путями. Прежде всего – через непосредственное восприятие окружающего мира, в процессе которого дети активно знакомятся с различными дорожными ситуациями, воспринимая и называя предметы, явления, действия людей, их взаимоотношения между собой, анализируя эти отношения и делая выводы.</w:t>
      </w:r>
      <w:r w:rsidRPr="003E1EAF">
        <w:rPr>
          <w:color w:val="000000"/>
        </w:rPr>
        <w:br/>
        <w:t>Второй путь – познание действительности через рассказы родителей, воспитателей, чтение художественной литературы, просмотры телевизионных передач, диафильмов и видеофильмов, через подвижные игры, с помощью различных картинок, иллюстраций, атрибутов и личный пример  взрослых. И, наконец – через специальную работу по формированию у детей значимых для безопасного поведения двигательных навыков и установок восприятия.</w:t>
      </w:r>
      <w:r w:rsidRPr="003E1EAF">
        <w:rPr>
          <w:color w:val="000000"/>
        </w:rPr>
        <w:br/>
        <w:t>В процессе воспитания детей нам, педагогам детского сада надо учитывать следующее:</w:t>
      </w:r>
    </w:p>
    <w:p w:rsidR="003E1EAF" w:rsidRPr="003E1EAF" w:rsidRDefault="003E1EAF" w:rsidP="003E1E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E1EAF">
        <w:rPr>
          <w:color w:val="000000"/>
        </w:rPr>
        <w:t>важно не механическое заучивание детьми правил дорожного движения, а воспитание у них навыков безопасного поведения на улице (в роли пешехода);</w:t>
      </w:r>
    </w:p>
    <w:p w:rsidR="003E1EAF" w:rsidRPr="003E1EAF" w:rsidRDefault="003E1EAF" w:rsidP="003E1E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E1EAF">
        <w:rPr>
          <w:color w:val="000000"/>
        </w:rPr>
        <w:t>в детском саду идет обучение не только по  правилам дорожного движения,  но и по  правилам безопасного поведения транспортных средств;</w:t>
      </w:r>
    </w:p>
    <w:p w:rsidR="003E1EAF" w:rsidRPr="003E1EAF" w:rsidRDefault="003E1EAF" w:rsidP="003E1E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E1EAF">
        <w:rPr>
          <w:color w:val="000000"/>
        </w:rPr>
        <w:t xml:space="preserve">воспитатели не ограничиваются словами и показом картинок, а вместе с родителями и детьми выходят к дороге, наблюдают за реальной дорожной обстановкой рассказывают и объясняют, что происходит в каждое время года </w:t>
      </w:r>
      <w:proofErr w:type="gramStart"/>
      <w:r w:rsidRPr="003E1EAF">
        <w:rPr>
          <w:color w:val="000000"/>
        </w:rPr>
        <w:t xml:space="preserve">( </w:t>
      </w:r>
      <w:proofErr w:type="gramEnd"/>
      <w:r w:rsidRPr="003E1EAF">
        <w:rPr>
          <w:color w:val="000000"/>
        </w:rPr>
        <w:t>гололед  на дороге, слякоть, снежные заносы, дождь, рано темнеет, лужи, ямы, скользкие листья и т д. )</w:t>
      </w:r>
    </w:p>
    <w:p w:rsidR="003E1EAF" w:rsidRPr="003E1EAF" w:rsidRDefault="003E1EAF" w:rsidP="003E1E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E1EAF">
        <w:rPr>
          <w:color w:val="000000"/>
        </w:rPr>
        <w:t>занятия проводятся не только по графику и плану, а используют каждую возможность (ежедневно) в процессе игр, прогулок, чтобы помочь детям полностью усвоить правила, обращают внимание детей на ту или иную сторону правил;</w:t>
      </w:r>
    </w:p>
    <w:p w:rsidR="003E1EAF" w:rsidRPr="003E1EAF" w:rsidRDefault="003E1EAF" w:rsidP="003E1E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E1EAF">
        <w:rPr>
          <w:color w:val="000000"/>
        </w:rPr>
        <w:t>проводятся досуг, смотры – конкурсы, конкурс детского рисунка, положительные результаты приносят проведение КВН с детьми старшего возраста детского сада, семинар- практикум  для воспитателей;</w:t>
      </w:r>
    </w:p>
    <w:p w:rsidR="003E1EAF" w:rsidRPr="003E1EAF" w:rsidRDefault="003E1EAF" w:rsidP="003E1E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E1EAF">
        <w:rPr>
          <w:color w:val="000000"/>
        </w:rPr>
        <w:t>развивают такие качества, как координацию, внимание, наблюдательность, реакцию, как можно больше упражняясь с детьми в играх, заданиях, соревнованиях, которые нужны для безопасного поведения на улице;</w:t>
      </w:r>
    </w:p>
    <w:p w:rsidR="003E1EAF" w:rsidRPr="003E1EAF" w:rsidRDefault="003E1EAF" w:rsidP="003E1E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E1EAF">
        <w:rPr>
          <w:color w:val="000000"/>
        </w:rPr>
        <w:t xml:space="preserve">используют все доступные формы работы с детьми: (рассказы, беседы, игры, </w:t>
      </w:r>
      <w:proofErr w:type="spellStart"/>
      <w:r w:rsidRPr="003E1EAF">
        <w:rPr>
          <w:color w:val="000000"/>
        </w:rPr>
        <w:t>диа</w:t>
      </w:r>
      <w:proofErr w:type="spellEnd"/>
      <w:r w:rsidRPr="003E1EAF">
        <w:rPr>
          <w:color w:val="000000"/>
        </w:rPr>
        <w:t xml:space="preserve"> – и видеофильмы, чтение книг, прогулки, и др.) не считая какую – то из форм основной;</w:t>
      </w:r>
    </w:p>
    <w:p w:rsidR="003E1EAF" w:rsidRPr="003E1EAF" w:rsidRDefault="003E1EAF" w:rsidP="003E1E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3E1EAF">
        <w:rPr>
          <w:color w:val="000000"/>
        </w:rPr>
        <w:t>в каждой группе детского сада имеются уголки по ГИБДД, состоящие из макетов с игрушечным транспортом различного функционального назначения (грузовые, легковые машины, автобусы, пожарные машины, скорой медицинской помощи и т.д.) светофоры, фигурки людей (пешеходов, водителей,  регулировщиков);</w:t>
      </w:r>
      <w:proofErr w:type="gramEnd"/>
    </w:p>
    <w:p w:rsidR="003E1EAF" w:rsidRPr="003E1EAF" w:rsidRDefault="003E1EAF" w:rsidP="003E1E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E1EAF">
        <w:rPr>
          <w:color w:val="000000"/>
        </w:rPr>
        <w:t>настольно – печатные игры, разрезные картинки, кубики. Мозаики, атрибуты для  сюжетно – ролевых игр в регулировщиков, водителей и пешеходов (жезл, свисток, фуражка, соответствующие маркам машин эмблемы и значки и т д.);</w:t>
      </w:r>
    </w:p>
    <w:p w:rsidR="003E1EAF" w:rsidRPr="003E1EAF" w:rsidRDefault="003E1EAF" w:rsidP="003E1E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E1EAF">
        <w:rPr>
          <w:color w:val="000000"/>
        </w:rPr>
        <w:t>имеются информационные стенды для родителей « Роль родителей в воспитании безопасного поведения детей на улицах и дорогах» а так же  предоставлен опыт работы педагогов по данной теме;</w:t>
      </w:r>
    </w:p>
    <w:p w:rsidR="003E1EAF" w:rsidRPr="003E1EAF" w:rsidRDefault="003E1EAF" w:rsidP="003E1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1EAF">
        <w:rPr>
          <w:color w:val="000000"/>
        </w:rPr>
        <w:t>Работа должна вестись систематически как с группой детей, так и с подгруппами, учитывая индивидуальные особенности детей конкретной группы.</w:t>
      </w:r>
      <w:r w:rsidRPr="003E1EAF">
        <w:rPr>
          <w:color w:val="000000"/>
        </w:rPr>
        <w:br/>
        <w:t xml:space="preserve">В связи с увеличением количества автомашин и ростом интенсивности дорожного движения необходимо предусмотреть комплекс самых разнообразных мероприятий по формированию у детей навыков правильного поведения на улицах. Обучение дошкольников культуре поведения на улице тесно связано с развитием у детей ориентировки в  пространстве. Кроме того, каждый педагог должен помнить, что нельзя воспитать дисциплинированного пешехода, если с детства не прививать такие важные </w:t>
      </w:r>
      <w:r w:rsidRPr="003E1EAF">
        <w:rPr>
          <w:color w:val="000000"/>
        </w:rPr>
        <w:lastRenderedPageBreak/>
        <w:t>качества, как внимание, собранность, ответственность, осторожность, уверенность. Ведь часто именно отсутствие этих качеств, становится причиной дорожных происшествий.</w:t>
      </w:r>
      <w:r w:rsidRPr="003E1EAF">
        <w:rPr>
          <w:color w:val="000000"/>
        </w:rPr>
        <w:br/>
      </w:r>
      <w:r w:rsidRPr="003E1EAF">
        <w:rPr>
          <w:b/>
          <w:bCs/>
          <w:color w:val="000000"/>
        </w:rPr>
        <w:t>Наша задача</w:t>
      </w:r>
      <w:r w:rsidRPr="003E1EAF">
        <w:rPr>
          <w:color w:val="000000"/>
        </w:rPr>
        <w:t> - организовать профилактическую работу так, чтобы знания, полученные в детском саду, стали прочными и могли быть с успехом применены будущими школьниками, так как уже первокласснику иногда приходится ходить в школу самостоятельно и к этому его надо подготовить. Знания, сообщаемые детям, необходимо постепенно усложнять, уточнять, дополнять.</w:t>
      </w:r>
    </w:p>
    <w:p w:rsidR="003E1EAF" w:rsidRPr="003E1EAF" w:rsidRDefault="003E1EAF" w:rsidP="003E1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1EAF">
        <w:rPr>
          <w:color w:val="000000"/>
        </w:rPr>
        <w:t>Большое внимание в детском саду должно уделяться работе с родителями. На собраниях и в беседах с помощью наглядной пропаганды следует подчеркивать ту моральную ответственность, которая лежит на взрослых. Родители должны подавать пример детям, так например, нарушать правила поведения дошкольники учатся, прежде всего, у взрослых. Только в тесном содружестве детского сада и семьи у детей можно выработать твердые навыки безопасного поведения в быту и на улице.</w:t>
      </w:r>
    </w:p>
    <w:p w:rsidR="00000000" w:rsidRPr="003E1EAF" w:rsidRDefault="003E1EAF" w:rsidP="003E1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3E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533F"/>
    <w:multiLevelType w:val="multilevel"/>
    <w:tmpl w:val="9928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1EAF"/>
    <w:rsid w:val="003E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1694</Words>
  <Characters>9658</Characters>
  <Application>Microsoft Office Word</Application>
  <DocSecurity>0</DocSecurity>
  <Lines>80</Lines>
  <Paragraphs>22</Paragraphs>
  <ScaleCrop>false</ScaleCrop>
  <Company>Microsoft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2</cp:revision>
  <dcterms:created xsi:type="dcterms:W3CDTF">2020-11-03T02:28:00Z</dcterms:created>
  <dcterms:modified xsi:type="dcterms:W3CDTF">2020-11-03T02:41:00Z</dcterms:modified>
</cp:coreProperties>
</file>